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119" w:rsidRPr="00A835D0" w:rsidRDefault="002F1119" w:rsidP="00DF4D60">
      <w:pPr>
        <w:pStyle w:val="Header"/>
        <w:tabs>
          <w:tab w:val="clear" w:pos="4320"/>
          <w:tab w:val="clear" w:pos="8640"/>
        </w:tabs>
        <w:jc w:val="right"/>
        <w:rPr>
          <w:rFonts w:ascii="Calibri" w:hAnsi="Calibri"/>
        </w:rPr>
      </w:pPr>
      <w:bookmarkStart w:id="0" w:name="_GoBack"/>
      <w:bookmarkEnd w:id="0"/>
    </w:p>
    <w:p w:rsidR="002F1119" w:rsidRPr="00A835D0" w:rsidRDefault="002F1119">
      <w:pPr>
        <w:rPr>
          <w:rFonts w:ascii="Calibri" w:hAnsi="Calibri"/>
        </w:rPr>
      </w:pPr>
      <w:r w:rsidRPr="00A835D0">
        <w:rPr>
          <w:rFonts w:ascii="Calibri" w:hAnsi="Calibri"/>
        </w:rPr>
        <w:tab/>
      </w:r>
      <w:r w:rsidRPr="00A835D0">
        <w:rPr>
          <w:rFonts w:ascii="Calibri" w:hAnsi="Calibri"/>
        </w:rPr>
        <w:tab/>
      </w:r>
      <w:r w:rsidRPr="00A835D0">
        <w:rPr>
          <w:rFonts w:ascii="Calibri" w:hAnsi="Calibri"/>
        </w:rPr>
        <w:tab/>
      </w:r>
    </w:p>
    <w:p w:rsidR="002F1119" w:rsidRPr="00A835D0" w:rsidRDefault="002F1119">
      <w:pPr>
        <w:rPr>
          <w:rFonts w:ascii="Calibri" w:hAnsi="Calibri"/>
        </w:rPr>
      </w:pPr>
      <w:r w:rsidRPr="00A835D0">
        <w:rPr>
          <w:rFonts w:ascii="Calibri" w:hAnsi="Calibri"/>
        </w:rPr>
        <w:tab/>
      </w:r>
      <w:r w:rsidRPr="00A835D0">
        <w:rPr>
          <w:rFonts w:ascii="Calibri" w:hAnsi="Calibri"/>
        </w:rPr>
        <w:tab/>
      </w:r>
      <w:r w:rsidRPr="00A835D0">
        <w:rPr>
          <w:rFonts w:ascii="Calibri" w:hAnsi="Calibri"/>
        </w:rPr>
        <w:tab/>
      </w:r>
      <w:r w:rsidRPr="00A835D0">
        <w:rPr>
          <w:rFonts w:ascii="Calibri" w:hAnsi="Calibri"/>
        </w:rPr>
        <w:tab/>
      </w:r>
    </w:p>
    <w:p w:rsidR="002F1119" w:rsidRPr="00A835D0" w:rsidRDefault="002F1119">
      <w:pPr>
        <w:pStyle w:val="BodyText"/>
        <w:tabs>
          <w:tab w:val="left" w:pos="2640"/>
          <w:tab w:val="left" w:pos="7600"/>
        </w:tabs>
        <w:rPr>
          <w:rFonts w:ascii="Calibri" w:hAnsi="Calibri"/>
        </w:rPr>
      </w:pPr>
      <w:r w:rsidRPr="00A835D0">
        <w:rPr>
          <w:rFonts w:ascii="Calibri" w:hAnsi="Calibri"/>
        </w:rPr>
        <w:tab/>
      </w:r>
      <w:r w:rsidRPr="00A835D0">
        <w:rPr>
          <w:rFonts w:ascii="Calibri" w:hAnsi="Calibri"/>
        </w:rPr>
        <w:tab/>
      </w:r>
    </w:p>
    <w:p w:rsidR="002F1119" w:rsidRPr="00A835D0" w:rsidRDefault="002F1119" w:rsidP="00DF4D60">
      <w:pPr>
        <w:tabs>
          <w:tab w:val="left" w:pos="2380"/>
          <w:tab w:val="left" w:pos="5340"/>
        </w:tabs>
        <w:rPr>
          <w:rFonts w:ascii="Calibri" w:hAnsi="Calibri"/>
        </w:rPr>
      </w:pPr>
      <w:r w:rsidRPr="00A835D0">
        <w:rPr>
          <w:rFonts w:ascii="Calibri" w:hAnsi="Calibri"/>
        </w:rPr>
        <w:tab/>
      </w:r>
      <w:r w:rsidRPr="00A835D0">
        <w:rPr>
          <w:rFonts w:ascii="Calibri" w:hAnsi="Calibri"/>
        </w:rPr>
        <w:tab/>
      </w:r>
    </w:p>
    <w:p w:rsidR="002F1119" w:rsidRPr="00C73AA5" w:rsidRDefault="002F1119" w:rsidP="00933AD3">
      <w:pPr>
        <w:jc w:val="center"/>
        <w:outlineLvl w:val="0"/>
        <w:rPr>
          <w:rFonts w:ascii="Calibri" w:hAnsi="Calibri"/>
          <w:b/>
        </w:rPr>
      </w:pPr>
      <w:r>
        <w:rPr>
          <w:rFonts w:ascii="Calibri" w:hAnsi="Calibri"/>
          <w:b/>
        </w:rPr>
        <w:t>A place-based climate change inquiry:</w:t>
      </w:r>
    </w:p>
    <w:p w:rsidR="002F1119" w:rsidRPr="00A835D0" w:rsidRDefault="002F1119" w:rsidP="00933AD3">
      <w:pPr>
        <w:jc w:val="center"/>
        <w:outlineLvl w:val="0"/>
        <w:rPr>
          <w:rFonts w:ascii="Calibri" w:hAnsi="Calibri"/>
        </w:rPr>
      </w:pPr>
      <w:r>
        <w:rPr>
          <w:rFonts w:ascii="Calibri" w:hAnsi="Calibri"/>
        </w:rPr>
        <w:t>How might climate change affect water resources in the Intermountain west?</w:t>
      </w:r>
    </w:p>
    <w:p w:rsidR="002F1119" w:rsidRPr="00A835D0" w:rsidRDefault="002F1119" w:rsidP="00A7376C">
      <w:pPr>
        <w:rPr>
          <w:rFonts w:ascii="Calibri" w:hAnsi="Calibri"/>
          <w:b/>
        </w:rPr>
      </w:pPr>
    </w:p>
    <w:p w:rsidR="002F1119" w:rsidRDefault="002F1119" w:rsidP="00A7376C">
      <w:pPr>
        <w:rPr>
          <w:rFonts w:ascii="Calibri" w:hAnsi="Calibri"/>
        </w:rPr>
      </w:pPr>
      <w:r w:rsidRPr="008E780D">
        <w:rPr>
          <w:rFonts w:ascii="Calibri" w:hAnsi="Calibri"/>
        </w:rPr>
        <w:t xml:space="preserve">Climate change is a topic that has been given a lot of attention in recent history, especially when </w:t>
      </w:r>
    </w:p>
    <w:p w:rsidR="002F1119" w:rsidRDefault="002F1119" w:rsidP="00A7376C">
      <w:pPr>
        <w:rPr>
          <w:rFonts w:ascii="Calibri" w:hAnsi="Calibri"/>
        </w:rPr>
      </w:pPr>
    </w:p>
    <w:p w:rsidR="002F1119" w:rsidRDefault="002F1119" w:rsidP="00A7376C">
      <w:pPr>
        <w:rPr>
          <w:rFonts w:ascii="Calibri" w:hAnsi="Calibri"/>
        </w:rPr>
      </w:pPr>
      <w:r>
        <w:rPr>
          <w:rFonts w:ascii="Calibri" w:hAnsi="Calibri"/>
        </w:rPr>
        <w:t>One of the challenges with teaching about climate change is that the effects often seem far away and students can have a hard time understanding what it would mean for their community and their own lives.   Place-based education aims to connect learning to things that students can study and observe in their own communities.  Once students understand and connect to these concepts on a local scale it can be easier to connect them to broader, more global issues or things that are happening in far away places.</w:t>
      </w:r>
    </w:p>
    <w:p w:rsidR="002F1119" w:rsidRDefault="002F1119" w:rsidP="00A7376C">
      <w:pPr>
        <w:rPr>
          <w:rFonts w:ascii="Calibri" w:hAnsi="Calibri"/>
        </w:rPr>
      </w:pPr>
    </w:p>
    <w:p w:rsidR="002F1119" w:rsidRPr="00A835D0" w:rsidRDefault="002F1119" w:rsidP="0054504C">
      <w:pPr>
        <w:rPr>
          <w:rFonts w:ascii="Calibri" w:hAnsi="Calibri"/>
        </w:rPr>
      </w:pPr>
      <w:r>
        <w:rPr>
          <w:rFonts w:ascii="Calibri" w:hAnsi="Calibri"/>
        </w:rPr>
        <w:t xml:space="preserve">This unit explores how climate change might impact water resources in the regions of the country like the Intermountain West where much of the yearly water budget comes in the form of snow.  One predicted outcome of a changing climate is that more of the precipitation in this region will come as rain instead of snow.   This investigation poses the question “how would a change in the form of precipitation in winter affect how much water is available to us in the summer?”  </w:t>
      </w:r>
      <w:r w:rsidRPr="00A835D0">
        <w:rPr>
          <w:rFonts w:ascii="Calibri" w:hAnsi="Calibri"/>
        </w:rPr>
        <w:t xml:space="preserve">In this </w:t>
      </w:r>
      <w:r>
        <w:rPr>
          <w:rFonts w:ascii="Calibri" w:hAnsi="Calibri"/>
        </w:rPr>
        <w:t>unit</w:t>
      </w:r>
      <w:r w:rsidRPr="00A835D0">
        <w:rPr>
          <w:rFonts w:ascii="Calibri" w:hAnsi="Calibri"/>
        </w:rPr>
        <w:t xml:space="preserve">, students use physical models to explore how changes in the form of precipitation that we get (more rain instead of snow) will affect the timing of runoff and summer streamflow.  </w:t>
      </w:r>
    </w:p>
    <w:p w:rsidR="002F1119" w:rsidRDefault="002F1119" w:rsidP="00A7376C">
      <w:pPr>
        <w:rPr>
          <w:rFonts w:ascii="Calibri" w:hAnsi="Calibri"/>
        </w:rPr>
      </w:pPr>
    </w:p>
    <w:p w:rsidR="002F1119" w:rsidRPr="008E780D" w:rsidRDefault="002F1119" w:rsidP="00A7376C">
      <w:pPr>
        <w:rPr>
          <w:rFonts w:ascii="Calibri" w:hAnsi="Calibri"/>
        </w:rPr>
      </w:pPr>
      <w:r>
        <w:rPr>
          <w:rFonts w:ascii="Calibri" w:hAnsi="Calibri"/>
        </w:rPr>
        <w:t xml:space="preserve">A second challenge with teaching about climate change is that it is a large, complex issue with solutions that are not very straightforward.  After exploring how water resources in their community might be affected by climate change, students </w:t>
      </w:r>
      <w:r w:rsidRPr="00A835D0">
        <w:rPr>
          <w:rFonts w:ascii="Calibri" w:hAnsi="Calibri"/>
        </w:rPr>
        <w:t xml:space="preserve">research the impacts of this change </w:t>
      </w:r>
      <w:r>
        <w:rPr>
          <w:rFonts w:ascii="Calibri" w:hAnsi="Calibri"/>
        </w:rPr>
        <w:t xml:space="preserve">on their local water resources and work in teams to come up with adaptation and mitigation strategies for their community to address climate change and water resource issues. By having students explore some climate change adaptation and mitigation strategies, we hope to leave students feeling more empowered to make changes in their homes and at school that can positively impact climate change. </w:t>
      </w:r>
    </w:p>
    <w:p w:rsidR="002F1119" w:rsidRDefault="002F1119" w:rsidP="00A7376C">
      <w:pPr>
        <w:rPr>
          <w:rFonts w:ascii="Calibri" w:hAnsi="Calibri"/>
          <w:b/>
        </w:rPr>
      </w:pPr>
    </w:p>
    <w:p w:rsidR="002F1119" w:rsidRPr="00A835D0" w:rsidRDefault="002F1119" w:rsidP="00933AD3">
      <w:pPr>
        <w:outlineLvl w:val="0"/>
        <w:rPr>
          <w:rFonts w:ascii="Calibri" w:hAnsi="Calibri"/>
          <w:b/>
        </w:rPr>
      </w:pPr>
      <w:r>
        <w:rPr>
          <w:rFonts w:ascii="Calibri" w:hAnsi="Calibri"/>
          <w:b/>
        </w:rPr>
        <w:t>Climate Change and Water Resources in Snowpack-Driven Watersheds</w:t>
      </w:r>
    </w:p>
    <w:p w:rsidR="002F1119" w:rsidRDefault="002F1119" w:rsidP="00741708">
      <w:pPr>
        <w:rPr>
          <w:rFonts w:ascii="Calibri" w:hAnsi="Calibri"/>
        </w:rPr>
      </w:pPr>
      <w:r>
        <w:t xml:space="preserve">As the concentration of CO2 in the atmosphere increases and global mean temperatures rise, there are potentially dramatic consequences for water resources management in the Intermountain west. </w:t>
      </w:r>
      <w:r w:rsidRPr="0054504C">
        <w:rPr>
          <w:rFonts w:ascii="Calibri" w:hAnsi="Calibri"/>
        </w:rPr>
        <w:t>Temperatures in the Western US have increased over the past 50 years (Hamlet and Lettenmaier, 2007)</w:t>
      </w:r>
      <w:r>
        <w:rPr>
          <w:rFonts w:ascii="Calibri" w:hAnsi="Calibri"/>
        </w:rPr>
        <w:t>.  As temperatures rise, s</w:t>
      </w:r>
      <w:r w:rsidRPr="0054504C">
        <w:rPr>
          <w:rFonts w:ascii="Calibri" w:hAnsi="Calibri"/>
        </w:rPr>
        <w:t xml:space="preserve">nowpack in the Intermountain West is decreasing </w:t>
      </w:r>
      <w:r>
        <w:rPr>
          <w:rFonts w:ascii="Calibri" w:hAnsi="Calibri"/>
        </w:rPr>
        <w:t>because t</w:t>
      </w:r>
      <w:r w:rsidRPr="0054504C">
        <w:rPr>
          <w:rFonts w:ascii="Calibri" w:hAnsi="Calibri"/>
        </w:rPr>
        <w:t>he proportion of precipitation falling as snow has decreased in sub-montan</w:t>
      </w:r>
      <w:r>
        <w:rPr>
          <w:rFonts w:ascii="Calibri" w:hAnsi="Calibri"/>
        </w:rPr>
        <w:t xml:space="preserve">e regions (Kowles et al, 2006) and </w:t>
      </w:r>
      <w:r w:rsidRPr="0054504C">
        <w:rPr>
          <w:rFonts w:ascii="Calibri" w:hAnsi="Calibri"/>
        </w:rPr>
        <w:t>snowpack is melting earlier, so that the percentage of total precipitation stored in the snowpack is decreasing (Pierce et al., 2008</w:t>
      </w:r>
      <w:r>
        <w:rPr>
          <w:rFonts w:ascii="Calibri" w:hAnsi="Calibri"/>
        </w:rPr>
        <w:t xml:space="preserve">).   These changes in </w:t>
      </w:r>
      <w:r>
        <w:rPr>
          <w:rFonts w:ascii="Calibri" w:hAnsi="Calibri"/>
        </w:rPr>
        <w:lastRenderedPageBreak/>
        <w:t>the hydrologic cycle mean that t</w:t>
      </w:r>
      <w:r w:rsidRPr="0054504C">
        <w:rPr>
          <w:rFonts w:ascii="Calibri" w:hAnsi="Calibri"/>
        </w:rPr>
        <w:t xml:space="preserve">he timing of snowmelt-driven streamflow has shifted </w:t>
      </w:r>
      <w:r>
        <w:rPr>
          <w:rFonts w:ascii="Calibri" w:hAnsi="Calibri"/>
        </w:rPr>
        <w:t>forward  (Stewart et al., 2005), and s</w:t>
      </w:r>
      <w:r w:rsidRPr="0054504C">
        <w:rPr>
          <w:rFonts w:ascii="Calibri" w:hAnsi="Calibri"/>
        </w:rPr>
        <w:t xml:space="preserve">treamflow during the driest quartile of the year has decreased (Luce and Holden, 2009).  </w:t>
      </w:r>
      <w:r>
        <w:rPr>
          <w:rFonts w:ascii="Calibri" w:hAnsi="Calibri"/>
        </w:rPr>
        <w:t xml:space="preserve">  Both of these consequences have implications for water resources management in the West</w:t>
      </w:r>
      <w:r w:rsidRPr="00A835D0">
        <w:rPr>
          <w:rFonts w:ascii="Calibri" w:hAnsi="Calibri"/>
        </w:rPr>
        <w:t xml:space="preserve"> (Abatzog</w:t>
      </w:r>
      <w:r>
        <w:rPr>
          <w:rFonts w:ascii="Calibri" w:hAnsi="Calibri"/>
        </w:rPr>
        <w:t>l</w:t>
      </w:r>
      <w:r w:rsidRPr="00A835D0">
        <w:rPr>
          <w:rFonts w:ascii="Calibri" w:hAnsi="Calibri"/>
        </w:rPr>
        <w:t>ou, 2010)</w:t>
      </w:r>
      <w:r>
        <w:rPr>
          <w:rFonts w:ascii="Calibri" w:hAnsi="Calibri"/>
        </w:rPr>
        <w:t xml:space="preserve">.  Changes in the timing and magnitude of runoff can lead to flooding as the storage capacity of reservoirs is exceeded.  Irrigation-dependent farming, streamflow-dependent recreation like rafting and fishing, hydropower generation and fish habitat could all be impacted by decreased summer flows.  </w:t>
      </w:r>
    </w:p>
    <w:p w:rsidR="002F1119" w:rsidRDefault="002F1119" w:rsidP="00741708">
      <w:pPr>
        <w:rPr>
          <w:rFonts w:ascii="Calibri" w:hAnsi="Calibri"/>
        </w:rPr>
      </w:pPr>
    </w:p>
    <w:p w:rsidR="002F1119" w:rsidRPr="00933AD3" w:rsidRDefault="002F1119" w:rsidP="00933AD3">
      <w:pPr>
        <w:outlineLvl w:val="0"/>
        <w:rPr>
          <w:rFonts w:ascii="Calibri" w:hAnsi="Calibri"/>
          <w:b/>
        </w:rPr>
      </w:pPr>
      <w:r w:rsidRPr="00933AD3">
        <w:rPr>
          <w:rFonts w:ascii="Calibri" w:hAnsi="Calibri"/>
          <w:b/>
        </w:rPr>
        <w:t>Student Preassessment</w:t>
      </w:r>
    </w:p>
    <w:p w:rsidR="002F1119" w:rsidRDefault="002F1119" w:rsidP="00741708">
      <w:pPr>
        <w:rPr>
          <w:rFonts w:ascii="Calibri" w:hAnsi="Calibri"/>
        </w:rPr>
      </w:pPr>
      <w:r>
        <w:rPr>
          <w:rFonts w:ascii="Calibri" w:hAnsi="Calibri"/>
        </w:rPr>
        <w:t xml:space="preserve">Before the activity, find out what students know about how the form of precipitation affects the shape of the hydrograph by having them draw a mock graph of how precipitation relates to streamflow in Intermountain west. </w:t>
      </w:r>
    </w:p>
    <w:p w:rsidR="002F1119" w:rsidRDefault="002F1119" w:rsidP="00741708">
      <w:pPr>
        <w:rPr>
          <w:rFonts w:ascii="Calibri" w:hAnsi="Calibri"/>
        </w:rPr>
      </w:pPr>
    </w:p>
    <w:p w:rsidR="002F1119" w:rsidRPr="00933AD3" w:rsidRDefault="002F1119" w:rsidP="00933AD3">
      <w:pPr>
        <w:outlineLvl w:val="0"/>
        <w:rPr>
          <w:rFonts w:ascii="Calibri" w:hAnsi="Calibri"/>
          <w:b/>
        </w:rPr>
      </w:pPr>
      <w:r w:rsidRPr="00933AD3">
        <w:rPr>
          <w:rFonts w:ascii="Calibri" w:hAnsi="Calibri"/>
          <w:b/>
        </w:rPr>
        <w:t>Activities</w:t>
      </w:r>
    </w:p>
    <w:p w:rsidR="002F1119" w:rsidRDefault="002F1119" w:rsidP="00741708">
      <w:pPr>
        <w:rPr>
          <w:rFonts w:ascii="Calibri" w:hAnsi="Calibri"/>
        </w:rPr>
      </w:pPr>
      <w:r>
        <w:rPr>
          <w:rFonts w:ascii="Calibri" w:hAnsi="Calibri"/>
        </w:rPr>
        <w:t xml:space="preserve">The activities described in this unit could be used as part of a larger unit on climate change or water resources.  The first part of the unit has students experiment with a physical model to see how changes in the form of precipitation would change the shape of a hydrograph of a snowmelt driven basin.   Elaboration and extension activities have students thinking about how a change in the shape of the hydrograph might impact their community from the perspective of various stakeholders who are dependent on water resources.  A final piece </w:t>
      </w:r>
    </w:p>
    <w:p w:rsidR="002F1119" w:rsidRPr="00741708" w:rsidRDefault="002F1119" w:rsidP="00741708">
      <w:pPr>
        <w:rPr>
          <w:rFonts w:ascii="Calibri" w:hAnsi="Calibri"/>
        </w:rPr>
      </w:pPr>
    </w:p>
    <w:p w:rsidR="002F1119" w:rsidRPr="00A835D0" w:rsidRDefault="002F1119" w:rsidP="00933AD3">
      <w:pPr>
        <w:outlineLvl w:val="0"/>
        <w:rPr>
          <w:rFonts w:ascii="Calibri" w:hAnsi="Calibri"/>
          <w:b/>
        </w:rPr>
      </w:pPr>
      <w:r w:rsidRPr="00A835D0">
        <w:rPr>
          <w:rFonts w:ascii="Calibri" w:hAnsi="Calibri"/>
          <w:b/>
        </w:rPr>
        <w:t>Materials:</w:t>
      </w:r>
    </w:p>
    <w:p w:rsidR="002F1119" w:rsidRPr="00A835D0" w:rsidRDefault="002F1119" w:rsidP="0054504C">
      <w:pPr>
        <w:numPr>
          <w:ilvl w:val="0"/>
          <w:numId w:val="43"/>
        </w:numPr>
        <w:rPr>
          <w:rFonts w:ascii="Calibri" w:hAnsi="Calibri"/>
        </w:rPr>
      </w:pPr>
      <w:r>
        <w:rPr>
          <w:rFonts w:ascii="Calibri" w:hAnsi="Calibri"/>
        </w:rPr>
        <w:t>Oven rack liner (approx.. 18 inches x 15 inches) or other similar foil tray</w:t>
      </w:r>
    </w:p>
    <w:p w:rsidR="002F1119" w:rsidRPr="00A835D0" w:rsidRDefault="002F1119" w:rsidP="0054504C">
      <w:pPr>
        <w:numPr>
          <w:ilvl w:val="0"/>
          <w:numId w:val="43"/>
        </w:numPr>
        <w:rPr>
          <w:rFonts w:ascii="Calibri" w:hAnsi="Calibri"/>
        </w:rPr>
      </w:pPr>
      <w:r w:rsidRPr="00A835D0">
        <w:rPr>
          <w:rFonts w:ascii="Calibri" w:hAnsi="Calibri"/>
        </w:rPr>
        <w:t>Funnel</w:t>
      </w:r>
    </w:p>
    <w:p w:rsidR="002F1119" w:rsidRPr="00A835D0" w:rsidRDefault="002F1119" w:rsidP="0054504C">
      <w:pPr>
        <w:numPr>
          <w:ilvl w:val="0"/>
          <w:numId w:val="43"/>
        </w:numPr>
        <w:rPr>
          <w:rFonts w:ascii="Calibri" w:hAnsi="Calibri"/>
        </w:rPr>
      </w:pPr>
      <w:r w:rsidRPr="00A835D0">
        <w:rPr>
          <w:rFonts w:ascii="Calibri" w:hAnsi="Calibri"/>
        </w:rPr>
        <w:t>Containers for collecting and weighing snow and water (large yogurt containers work well)</w:t>
      </w:r>
    </w:p>
    <w:p w:rsidR="002F1119" w:rsidRPr="00A835D0" w:rsidRDefault="002F1119" w:rsidP="0054504C">
      <w:pPr>
        <w:numPr>
          <w:ilvl w:val="0"/>
          <w:numId w:val="43"/>
        </w:numPr>
        <w:rPr>
          <w:rFonts w:ascii="Calibri" w:hAnsi="Calibri"/>
        </w:rPr>
      </w:pPr>
      <w:r w:rsidRPr="00A835D0">
        <w:rPr>
          <w:rFonts w:ascii="Calibri" w:hAnsi="Calibri"/>
        </w:rPr>
        <w:t>Spring scale</w:t>
      </w:r>
    </w:p>
    <w:p w:rsidR="002F1119" w:rsidRPr="00A835D0" w:rsidRDefault="002F1119" w:rsidP="0054504C">
      <w:pPr>
        <w:numPr>
          <w:ilvl w:val="0"/>
          <w:numId w:val="43"/>
        </w:numPr>
        <w:rPr>
          <w:rFonts w:ascii="Calibri" w:hAnsi="Calibri"/>
        </w:rPr>
      </w:pPr>
      <w:r w:rsidRPr="00A835D0">
        <w:rPr>
          <w:rFonts w:ascii="Calibri" w:hAnsi="Calibri"/>
        </w:rPr>
        <w:t xml:space="preserve">3 large yogurt containers </w:t>
      </w:r>
    </w:p>
    <w:p w:rsidR="002F1119" w:rsidRPr="00A835D0" w:rsidRDefault="002F1119" w:rsidP="0054504C">
      <w:pPr>
        <w:numPr>
          <w:ilvl w:val="0"/>
          <w:numId w:val="43"/>
        </w:numPr>
        <w:rPr>
          <w:rFonts w:ascii="Calibri" w:hAnsi="Calibri"/>
        </w:rPr>
      </w:pPr>
      <w:r w:rsidRPr="00A835D0">
        <w:rPr>
          <w:rFonts w:ascii="Calibri" w:hAnsi="Calibri"/>
        </w:rPr>
        <w:t>Heat lamp</w:t>
      </w:r>
    </w:p>
    <w:p w:rsidR="002F1119" w:rsidRPr="00D008CA" w:rsidRDefault="002F1119" w:rsidP="0054504C">
      <w:pPr>
        <w:numPr>
          <w:ilvl w:val="0"/>
          <w:numId w:val="43"/>
        </w:numPr>
        <w:rPr>
          <w:rFonts w:ascii="Calibri" w:hAnsi="Calibri"/>
        </w:rPr>
      </w:pPr>
      <w:r w:rsidRPr="00A835D0">
        <w:rPr>
          <w:rFonts w:ascii="Calibri" w:hAnsi="Calibri"/>
        </w:rPr>
        <w:t xml:space="preserve">Stopwatch </w:t>
      </w:r>
    </w:p>
    <w:p w:rsidR="002F1119" w:rsidRPr="00A835D0" w:rsidRDefault="002F1119" w:rsidP="00A7376C">
      <w:pPr>
        <w:pStyle w:val="ListParagraph"/>
        <w:ind w:left="0"/>
        <w:rPr>
          <w:rFonts w:ascii="Calibri" w:hAnsi="Calibri"/>
        </w:rPr>
      </w:pPr>
    </w:p>
    <w:p w:rsidR="002F1119" w:rsidRDefault="002F1119" w:rsidP="00933AD3">
      <w:pPr>
        <w:pStyle w:val="ListParagraph"/>
        <w:ind w:left="0"/>
        <w:outlineLvl w:val="0"/>
        <w:rPr>
          <w:rFonts w:ascii="Calibri" w:hAnsi="Calibri"/>
          <w:b/>
        </w:rPr>
      </w:pPr>
      <w:r>
        <w:rPr>
          <w:rFonts w:ascii="Calibri" w:hAnsi="Calibri"/>
          <w:b/>
        </w:rPr>
        <w:t>Set Up:</w:t>
      </w:r>
    </w:p>
    <w:p w:rsidR="002F1119" w:rsidRDefault="002F1119" w:rsidP="00A7376C">
      <w:pPr>
        <w:pStyle w:val="ListParagraph"/>
        <w:ind w:left="0"/>
        <w:rPr>
          <w:rFonts w:ascii="Calibri" w:hAnsi="Calibri"/>
        </w:rPr>
      </w:pPr>
      <w:r w:rsidRPr="00A835D0">
        <w:rPr>
          <w:rFonts w:ascii="Calibri" w:hAnsi="Calibri"/>
          <w:b/>
        </w:rPr>
        <w:t>Construct watersheds out of foil trays and funnels</w:t>
      </w:r>
      <w:r w:rsidRPr="00A835D0">
        <w:rPr>
          <w:rFonts w:ascii="Calibri" w:hAnsi="Calibri"/>
        </w:rPr>
        <w:t>.    Gently fold the foil tray so that it is narrow at the bottom and wide at the top with sloping sides (see picture).  Secure the funnel to the bottom of the tray at the narrow end.  Place this structure on a cardboard box (or similar structure) so that the whole thing is sloping.  This represents a watershed and river drainage.</w:t>
      </w:r>
    </w:p>
    <w:p w:rsidR="002F1119" w:rsidRDefault="007550FF" w:rsidP="00A7376C">
      <w:pPr>
        <w:pStyle w:val="ListParagraph"/>
        <w:ind w:left="0"/>
        <w:rPr>
          <w:rFonts w:ascii="Calibri" w:hAnsi="Calibri"/>
        </w:rPr>
      </w:pPr>
      <w:r>
        <w:rPr>
          <w:noProof/>
        </w:rPr>
        <w:lastRenderedPageBreak/>
        <w:drawing>
          <wp:anchor distT="0" distB="0" distL="114300" distR="114300" simplePos="0" relativeHeight="251657728" behindDoc="0" locked="0" layoutInCell="1" allowOverlap="1">
            <wp:simplePos x="0" y="0"/>
            <wp:positionH relativeFrom="column">
              <wp:posOffset>2947035</wp:posOffset>
            </wp:positionH>
            <wp:positionV relativeFrom="paragraph">
              <wp:posOffset>45085</wp:posOffset>
            </wp:positionV>
            <wp:extent cx="2705100" cy="3606800"/>
            <wp:effectExtent l="25400" t="0" r="0" b="0"/>
            <wp:wrapThrough wrapText="bothSides">
              <wp:wrapPolygon edited="0">
                <wp:start x="-203" y="0"/>
                <wp:lineTo x="-203" y="21448"/>
                <wp:lineTo x="21499" y="21448"/>
                <wp:lineTo x="21499" y="0"/>
                <wp:lineTo x="-203" y="0"/>
              </wp:wrapPolygon>
            </wp:wrapThrough>
            <wp:docPr id="5" name="Picture 10" descr="DSC0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4817"/>
                    <pic:cNvPicPr>
                      <a:picLocks noChangeAspect="1" noChangeArrowheads="1"/>
                    </pic:cNvPicPr>
                  </pic:nvPicPr>
                  <pic:blipFill>
                    <a:blip r:embed="rId8"/>
                    <a:srcRect/>
                    <a:stretch>
                      <a:fillRect/>
                    </a:stretch>
                  </pic:blipFill>
                  <pic:spPr bwMode="auto">
                    <a:xfrm>
                      <a:off x="0" y="0"/>
                      <a:ext cx="2705100" cy="3606800"/>
                    </a:xfrm>
                    <a:prstGeom prst="rect">
                      <a:avLst/>
                    </a:prstGeom>
                    <a:noFill/>
                  </pic:spPr>
                </pic:pic>
              </a:graphicData>
            </a:graphic>
          </wp:anchor>
        </w:drawing>
      </w:r>
      <w:r>
        <w:rPr>
          <w:noProof/>
        </w:rPr>
        <w:drawing>
          <wp:anchor distT="0" distB="0" distL="114300" distR="114300" simplePos="0" relativeHeight="251656704" behindDoc="0" locked="0" layoutInCell="1" allowOverlap="1">
            <wp:simplePos x="0" y="0"/>
            <wp:positionH relativeFrom="column">
              <wp:posOffset>0</wp:posOffset>
            </wp:positionH>
            <wp:positionV relativeFrom="paragraph">
              <wp:posOffset>45085</wp:posOffset>
            </wp:positionV>
            <wp:extent cx="2705100" cy="3594100"/>
            <wp:effectExtent l="25400" t="0" r="0" b="0"/>
            <wp:wrapSquare wrapText="bothSides"/>
            <wp:docPr id="4" name="Picture 9" descr="DSC0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4819"/>
                    <pic:cNvPicPr>
                      <a:picLocks noChangeAspect="1" noChangeArrowheads="1"/>
                    </pic:cNvPicPr>
                  </pic:nvPicPr>
                  <pic:blipFill>
                    <a:blip r:embed="rId9"/>
                    <a:srcRect/>
                    <a:stretch>
                      <a:fillRect/>
                    </a:stretch>
                  </pic:blipFill>
                  <pic:spPr bwMode="auto">
                    <a:xfrm>
                      <a:off x="0" y="0"/>
                      <a:ext cx="2705100" cy="3594100"/>
                    </a:xfrm>
                    <a:prstGeom prst="rect">
                      <a:avLst/>
                    </a:prstGeom>
                    <a:noFill/>
                  </pic:spPr>
                </pic:pic>
              </a:graphicData>
            </a:graphic>
          </wp:anchor>
        </w:drawing>
      </w:r>
    </w:p>
    <w:p w:rsidR="002F1119" w:rsidRPr="00A835D0" w:rsidRDefault="002F1119" w:rsidP="00A7376C">
      <w:pPr>
        <w:pStyle w:val="ListParagraph"/>
        <w:ind w:left="0"/>
        <w:rPr>
          <w:rFonts w:ascii="Calibri" w:hAnsi="Calibri"/>
        </w:rPr>
      </w:pPr>
    </w:p>
    <w:p w:rsidR="002F1119" w:rsidRPr="00A835D0" w:rsidRDefault="002F1119" w:rsidP="00A7376C">
      <w:pPr>
        <w:pStyle w:val="ListParagraph"/>
        <w:ind w:left="0"/>
        <w:rPr>
          <w:rFonts w:ascii="Calibri" w:hAnsi="Calibri"/>
        </w:rPr>
      </w:pPr>
      <w:r w:rsidRPr="00A835D0">
        <w:rPr>
          <w:rFonts w:ascii="Calibri" w:hAnsi="Calibri"/>
          <w:b/>
        </w:rPr>
        <w:t>Prepare your catchment containers</w:t>
      </w:r>
      <w:r w:rsidRPr="00A835D0">
        <w:rPr>
          <w:rFonts w:ascii="Calibri" w:hAnsi="Calibri"/>
        </w:rPr>
        <w:t xml:space="preserve">:  Make a hole in the top lip of two of the yogurt containers so that they can be hung on the spring scale.    Hang the empty container on the spring scale and zero it.   Place one container under the spout of the funnel to collect water that comes down through the system.  Students will use the second container to collect snow or water.    The third container is used as a temporary catchment container (see instructions below).  </w:t>
      </w:r>
    </w:p>
    <w:p w:rsidR="002F1119" w:rsidRDefault="002F1119" w:rsidP="00920140">
      <w:pPr>
        <w:rPr>
          <w:rFonts w:ascii="Calibri" w:hAnsi="Calibri"/>
        </w:rPr>
      </w:pPr>
      <w:r>
        <w:rPr>
          <w:rFonts w:ascii="Calibri" w:hAnsi="Calibri"/>
          <w:b/>
        </w:rPr>
        <w:t xml:space="preserve">Depending on your time and intended outcomes, either prepare a graph in advance or have students access and plot data </w:t>
      </w:r>
      <w:r w:rsidRPr="00A835D0">
        <w:rPr>
          <w:rFonts w:ascii="Calibri" w:hAnsi="Calibri"/>
          <w:b/>
        </w:rPr>
        <w:t>showing historical averages for precipitation and streamflow</w:t>
      </w:r>
      <w:r w:rsidRPr="00A835D0">
        <w:rPr>
          <w:rFonts w:ascii="Calibri" w:hAnsi="Calibri"/>
        </w:rPr>
        <w:t xml:space="preserve"> in a river basin near you</w:t>
      </w:r>
      <w:r>
        <w:rPr>
          <w:rFonts w:ascii="Calibri" w:hAnsi="Calibri"/>
        </w:rPr>
        <w:t xml:space="preserve"> (see example below).  </w:t>
      </w:r>
    </w:p>
    <w:p w:rsidR="002F1119" w:rsidRDefault="002F1119" w:rsidP="00920140">
      <w:pPr>
        <w:rPr>
          <w:rFonts w:ascii="Calibri" w:hAnsi="Calibri"/>
        </w:rPr>
      </w:pPr>
    </w:p>
    <w:p w:rsidR="002F1119" w:rsidRDefault="002F1119" w:rsidP="00920140">
      <w:pPr>
        <w:rPr>
          <w:rFonts w:ascii="Calibri" w:hAnsi="Calibri"/>
        </w:rPr>
      </w:pPr>
      <w:r>
        <w:rPr>
          <w:rFonts w:ascii="Calibri" w:hAnsi="Calibri"/>
        </w:rPr>
        <w:t>You might also include monthly average temperature so students can make inferences about the FORM of precipitation in each month.</w:t>
      </w:r>
    </w:p>
    <w:p w:rsidR="002F1119" w:rsidRDefault="002F1119" w:rsidP="00920140">
      <w:pPr>
        <w:rPr>
          <w:rFonts w:ascii="Calibri" w:hAnsi="Calibri"/>
        </w:rPr>
      </w:pPr>
    </w:p>
    <w:p w:rsidR="002F1119" w:rsidRDefault="002F1119" w:rsidP="00920140">
      <w:pPr>
        <w:rPr>
          <w:rFonts w:ascii="Calibri" w:hAnsi="Calibri"/>
        </w:rPr>
      </w:pPr>
      <w:r>
        <w:rPr>
          <w:rFonts w:ascii="Calibri" w:hAnsi="Calibri"/>
        </w:rPr>
        <w:t>Raw data can be accessed online from the following sources:</w:t>
      </w:r>
    </w:p>
    <w:p w:rsidR="002F1119" w:rsidRDefault="002F1119" w:rsidP="00920140">
      <w:pPr>
        <w:rPr>
          <w:rFonts w:ascii="Calibri" w:hAnsi="Calibri"/>
        </w:rPr>
      </w:pPr>
      <w:r>
        <w:rPr>
          <w:rFonts w:ascii="Calibri" w:hAnsi="Calibri"/>
        </w:rPr>
        <w:t xml:space="preserve">Precipitation:  </w:t>
      </w:r>
      <w:r w:rsidRPr="00BC1ADC">
        <w:rPr>
          <w:rFonts w:ascii="Calibri" w:hAnsi="Calibri"/>
        </w:rPr>
        <w:t>http://www.wrcc.dri.edu/coopmap/</w:t>
      </w:r>
    </w:p>
    <w:p w:rsidR="002F1119" w:rsidRPr="00920140" w:rsidRDefault="002F1119" w:rsidP="00920140">
      <w:pPr>
        <w:rPr>
          <w:rFonts w:ascii="Calibri" w:hAnsi="Calibri"/>
        </w:rPr>
      </w:pPr>
      <w:r>
        <w:rPr>
          <w:rFonts w:ascii="Calibri" w:hAnsi="Calibri"/>
        </w:rPr>
        <w:t>SNOTEL:</w:t>
      </w:r>
      <w:r w:rsidRPr="00920140">
        <w:rPr>
          <w:rFonts w:ascii="Calibri" w:hAnsi="Calibri"/>
        </w:rPr>
        <w:t xml:space="preserve">  </w:t>
      </w:r>
      <w:r>
        <w:rPr>
          <w:rFonts w:ascii="Calibri" w:hAnsi="Calibri"/>
        </w:rPr>
        <w:tab/>
      </w:r>
      <w:hyperlink r:id="rId10" w:history="1">
        <w:r w:rsidRPr="00920140">
          <w:rPr>
            <w:rStyle w:val="Hyperlink"/>
            <w:rFonts w:ascii="Calibri" w:hAnsi="Calibri"/>
          </w:rPr>
          <w:t>http://www.wcc.nrcs.usda.gov/snow/</w:t>
        </w:r>
      </w:hyperlink>
      <w:r w:rsidRPr="00920140">
        <w:rPr>
          <w:rFonts w:ascii="Calibri" w:hAnsi="Calibri"/>
        </w:rPr>
        <w:t>)</w:t>
      </w:r>
    </w:p>
    <w:p w:rsidR="002F1119" w:rsidRDefault="002F1119" w:rsidP="00920140">
      <w:pPr>
        <w:rPr>
          <w:rStyle w:val="Hyperlink"/>
        </w:rPr>
      </w:pPr>
      <w:r>
        <w:rPr>
          <w:rFonts w:ascii="Calibri" w:hAnsi="Calibri"/>
          <w:szCs w:val="24"/>
        </w:rPr>
        <w:t>Streamflow:</w:t>
      </w:r>
      <w:r>
        <w:rPr>
          <w:rFonts w:ascii="Calibri" w:hAnsi="Calibri"/>
          <w:szCs w:val="24"/>
        </w:rPr>
        <w:tab/>
      </w:r>
      <w:hyperlink r:id="rId11" w:history="1">
        <w:r w:rsidRPr="00C179A8">
          <w:rPr>
            <w:rStyle w:val="Hyperlink"/>
            <w:rFonts w:ascii="Calibri" w:hAnsi="Calibri"/>
            <w:szCs w:val="24"/>
          </w:rPr>
          <w:t>http://waterdata.usgs.gov/id/nwis/rt</w:t>
        </w:r>
      </w:hyperlink>
    </w:p>
    <w:p w:rsidR="002F1119" w:rsidRDefault="002F1119" w:rsidP="00920140">
      <w:pPr>
        <w:rPr>
          <w:rFonts w:ascii="Calibri" w:hAnsi="Calibri"/>
          <w:szCs w:val="24"/>
        </w:rPr>
      </w:pPr>
      <w:r>
        <w:rPr>
          <w:rStyle w:val="Hyperlink"/>
          <w:rFonts w:ascii="Calibri" w:hAnsi="Calibri"/>
          <w:szCs w:val="24"/>
        </w:rPr>
        <w:t xml:space="preserve">Climate summaries: </w:t>
      </w:r>
      <w:r w:rsidRPr="00FF6774">
        <w:rPr>
          <w:rStyle w:val="Hyperlink"/>
          <w:rFonts w:ascii="Calibri" w:hAnsi="Calibri"/>
          <w:szCs w:val="24"/>
        </w:rPr>
        <w:t>http://www.wrcc.dri.edu/Climsum.html</w:t>
      </w:r>
    </w:p>
    <w:p w:rsidR="002F1119" w:rsidRDefault="002F1119" w:rsidP="00920140">
      <w:pPr>
        <w:rPr>
          <w:rFonts w:ascii="Calibri" w:hAnsi="Calibri"/>
          <w:szCs w:val="24"/>
        </w:rPr>
      </w:pPr>
    </w:p>
    <w:p w:rsidR="002F1119" w:rsidRDefault="002F1119" w:rsidP="00920140">
      <w:pPr>
        <w:rPr>
          <w:rFonts w:ascii="Calibri" w:hAnsi="Calibri"/>
          <w:szCs w:val="24"/>
        </w:rPr>
      </w:pPr>
      <w:r>
        <w:rPr>
          <w:rFonts w:ascii="Calibri" w:hAnsi="Calibri"/>
          <w:szCs w:val="24"/>
        </w:rPr>
        <w:t xml:space="preserve">Data is not always easily downloadable in spreadsheet form so you may have to copy values into a spreadsheet that you create.  Before you have students try to download data it is very helpful to go through all the steps yourself so that you know where they may have trouble. </w:t>
      </w:r>
    </w:p>
    <w:p w:rsidR="002F1119" w:rsidRPr="00A835D0" w:rsidRDefault="002F1119" w:rsidP="00920140">
      <w:pPr>
        <w:rPr>
          <w:rFonts w:ascii="Calibri" w:hAnsi="Calibri"/>
          <w:szCs w:val="24"/>
        </w:rPr>
      </w:pPr>
    </w:p>
    <w:p w:rsidR="002F1119" w:rsidRDefault="002F1119" w:rsidP="00933AD3">
      <w:pPr>
        <w:outlineLvl w:val="0"/>
        <w:rPr>
          <w:rFonts w:ascii="Calibri" w:hAnsi="Calibri"/>
          <w:szCs w:val="24"/>
        </w:rPr>
      </w:pPr>
      <w:r>
        <w:rPr>
          <w:rFonts w:ascii="Calibri" w:hAnsi="Calibri"/>
          <w:szCs w:val="24"/>
        </w:rPr>
        <w:lastRenderedPageBreak/>
        <w:t>After you have prepared a data set, c</w:t>
      </w:r>
      <w:r w:rsidRPr="00A835D0">
        <w:rPr>
          <w:rFonts w:ascii="Calibri" w:hAnsi="Calibri"/>
          <w:szCs w:val="24"/>
        </w:rPr>
        <w:t>opy one set of instructions and a datasheet</w:t>
      </w:r>
      <w:r>
        <w:rPr>
          <w:rFonts w:ascii="Calibri" w:hAnsi="Calibri"/>
          <w:szCs w:val="24"/>
        </w:rPr>
        <w:t xml:space="preserve"> for each student group.</w:t>
      </w:r>
    </w:p>
    <w:p w:rsidR="002F1119" w:rsidRDefault="002F1119" w:rsidP="00920140">
      <w:pPr>
        <w:rPr>
          <w:rFonts w:ascii="Calibri" w:hAnsi="Calibri"/>
          <w:szCs w:val="24"/>
        </w:rPr>
      </w:pPr>
    </w:p>
    <w:p w:rsidR="002F1119" w:rsidRPr="00F410AA" w:rsidRDefault="002F1119" w:rsidP="00933AD3">
      <w:pPr>
        <w:jc w:val="center"/>
        <w:outlineLvl w:val="0"/>
        <w:rPr>
          <w:rFonts w:ascii="Calibri" w:hAnsi="Calibri"/>
          <w:b/>
        </w:rPr>
      </w:pPr>
      <w:r w:rsidRPr="00F410AA">
        <w:rPr>
          <w:rFonts w:ascii="Calibri" w:hAnsi="Calibri"/>
          <w:b/>
          <w:szCs w:val="24"/>
        </w:rPr>
        <w:t>PROCEDURE</w:t>
      </w:r>
    </w:p>
    <w:p w:rsidR="002F1119" w:rsidRPr="00A835D0" w:rsidRDefault="002F1119" w:rsidP="00A7376C">
      <w:pPr>
        <w:ind w:left="360"/>
        <w:rPr>
          <w:rFonts w:ascii="Calibri" w:hAnsi="Calibri"/>
        </w:rPr>
      </w:pPr>
    </w:p>
    <w:p w:rsidR="002F1119" w:rsidRPr="00A835D0" w:rsidRDefault="002F1119" w:rsidP="00933AD3">
      <w:pPr>
        <w:outlineLvl w:val="0"/>
        <w:rPr>
          <w:rFonts w:ascii="Calibri" w:hAnsi="Calibri"/>
          <w:b/>
        </w:rPr>
      </w:pPr>
      <w:r>
        <w:rPr>
          <w:rFonts w:ascii="Calibri" w:hAnsi="Calibri"/>
          <w:b/>
        </w:rPr>
        <w:t>ENGAGE</w:t>
      </w:r>
    </w:p>
    <w:p w:rsidR="002F1119" w:rsidRDefault="002F1119" w:rsidP="00F410AA">
      <w:pPr>
        <w:rPr>
          <w:rFonts w:ascii="Calibri" w:hAnsi="Calibri"/>
        </w:rPr>
      </w:pPr>
      <w:r>
        <w:rPr>
          <w:rFonts w:ascii="Calibri" w:hAnsi="Calibri"/>
        </w:rPr>
        <w:t xml:space="preserve">Get students engaged by having them think about the things that they like to do that are dependent on water in some form – do they like to ski? Raft? Fish? What other things in their community are dependent on water?  [Is there hydropower?  Do farmers use water to irrigate crops?].  Ask them to think about the water in their community.  Where does it come from?  What does the hydrologic cycle look like?  </w:t>
      </w:r>
    </w:p>
    <w:p w:rsidR="002F1119" w:rsidRDefault="002F1119" w:rsidP="00F410AA">
      <w:pPr>
        <w:rPr>
          <w:rFonts w:ascii="Calibri" w:hAnsi="Calibri"/>
        </w:rPr>
      </w:pPr>
    </w:p>
    <w:p w:rsidR="002F1119" w:rsidRDefault="002F1119" w:rsidP="00F410AA">
      <w:pPr>
        <w:rPr>
          <w:rFonts w:ascii="Calibri" w:hAnsi="Calibri"/>
        </w:rPr>
      </w:pPr>
      <w:r w:rsidRPr="00A835D0">
        <w:rPr>
          <w:rFonts w:ascii="Calibri" w:hAnsi="Calibri"/>
        </w:rPr>
        <w:t xml:space="preserve">Look at a graph of average precipitation and streamflow for the Little Salmon River basin (or </w:t>
      </w:r>
      <w:r>
        <w:rPr>
          <w:rFonts w:ascii="Calibri" w:hAnsi="Calibri"/>
        </w:rPr>
        <w:t>the basin you have chosen that is closer to home</w:t>
      </w:r>
      <w:r w:rsidRPr="00A835D0">
        <w:rPr>
          <w:rFonts w:ascii="Calibri" w:hAnsi="Calibri"/>
        </w:rPr>
        <w:t xml:space="preserve">). </w:t>
      </w:r>
    </w:p>
    <w:p w:rsidR="002F1119" w:rsidRDefault="002F1119" w:rsidP="00F410AA">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8"/>
        <w:gridCol w:w="540"/>
        <w:gridCol w:w="540"/>
        <w:gridCol w:w="540"/>
        <w:gridCol w:w="630"/>
        <w:gridCol w:w="630"/>
        <w:gridCol w:w="540"/>
        <w:gridCol w:w="630"/>
        <w:gridCol w:w="630"/>
        <w:gridCol w:w="630"/>
        <w:gridCol w:w="540"/>
        <w:gridCol w:w="540"/>
        <w:gridCol w:w="540"/>
        <w:gridCol w:w="918"/>
      </w:tblGrid>
      <w:tr w:rsidR="002F1119" w:rsidRPr="00183129">
        <w:trPr>
          <w:trHeight w:val="300"/>
        </w:trPr>
        <w:tc>
          <w:tcPr>
            <w:tcW w:w="1728" w:type="dxa"/>
            <w:noWrap/>
            <w:vAlign w:val="bottom"/>
          </w:tcPr>
          <w:p w:rsidR="002F1119" w:rsidRPr="00183129" w:rsidRDefault="002F1119" w:rsidP="00183129">
            <w:pPr>
              <w:rPr>
                <w:rFonts w:ascii="Calibri" w:hAnsi="Calibri"/>
                <w:color w:val="000000"/>
                <w:sz w:val="16"/>
                <w:szCs w:val="16"/>
              </w:rPr>
            </w:pPr>
            <w:r w:rsidRPr="00183129">
              <w:rPr>
                <w:rFonts w:ascii="Calibri" w:hAnsi="Calibri"/>
                <w:color w:val="000000"/>
                <w:sz w:val="16"/>
                <w:szCs w:val="16"/>
              </w:rPr>
              <w:t>LITTLE SALMON RIVER</w:t>
            </w:r>
          </w:p>
        </w:tc>
        <w:tc>
          <w:tcPr>
            <w:tcW w:w="540" w:type="dxa"/>
            <w:noWrap/>
            <w:vAlign w:val="bottom"/>
          </w:tcPr>
          <w:p w:rsidR="002F1119" w:rsidRPr="00183129" w:rsidRDefault="002F1119" w:rsidP="00183129">
            <w:pPr>
              <w:rPr>
                <w:rFonts w:ascii="Calibri" w:hAnsi="Calibri"/>
                <w:color w:val="000000"/>
                <w:sz w:val="16"/>
                <w:szCs w:val="16"/>
              </w:rPr>
            </w:pPr>
            <w:r w:rsidRPr="00183129">
              <w:rPr>
                <w:rFonts w:ascii="Calibri" w:hAnsi="Calibri"/>
                <w:color w:val="000000"/>
                <w:sz w:val="16"/>
                <w:szCs w:val="16"/>
              </w:rPr>
              <w:t>Oct</w:t>
            </w:r>
          </w:p>
        </w:tc>
        <w:tc>
          <w:tcPr>
            <w:tcW w:w="540" w:type="dxa"/>
            <w:noWrap/>
            <w:vAlign w:val="bottom"/>
          </w:tcPr>
          <w:p w:rsidR="002F1119" w:rsidRPr="00183129" w:rsidRDefault="002F1119" w:rsidP="00183129">
            <w:pPr>
              <w:rPr>
                <w:rFonts w:ascii="Calibri" w:hAnsi="Calibri"/>
                <w:color w:val="000000"/>
                <w:sz w:val="16"/>
                <w:szCs w:val="16"/>
              </w:rPr>
            </w:pPr>
            <w:r w:rsidRPr="00183129">
              <w:rPr>
                <w:rFonts w:ascii="Calibri" w:hAnsi="Calibri"/>
                <w:color w:val="000000"/>
                <w:sz w:val="16"/>
                <w:szCs w:val="16"/>
              </w:rPr>
              <w:t>Nov</w:t>
            </w:r>
          </w:p>
        </w:tc>
        <w:tc>
          <w:tcPr>
            <w:tcW w:w="540" w:type="dxa"/>
            <w:noWrap/>
            <w:vAlign w:val="bottom"/>
          </w:tcPr>
          <w:p w:rsidR="002F1119" w:rsidRPr="00183129" w:rsidRDefault="002F1119" w:rsidP="00183129">
            <w:pPr>
              <w:rPr>
                <w:rFonts w:ascii="Calibri" w:hAnsi="Calibri"/>
                <w:color w:val="000000"/>
                <w:sz w:val="16"/>
                <w:szCs w:val="16"/>
              </w:rPr>
            </w:pPr>
            <w:r w:rsidRPr="00183129">
              <w:rPr>
                <w:rFonts w:ascii="Calibri" w:hAnsi="Calibri"/>
                <w:color w:val="000000"/>
                <w:sz w:val="16"/>
                <w:szCs w:val="16"/>
              </w:rPr>
              <w:t>Dec</w:t>
            </w:r>
          </w:p>
        </w:tc>
        <w:tc>
          <w:tcPr>
            <w:tcW w:w="630" w:type="dxa"/>
            <w:noWrap/>
            <w:vAlign w:val="bottom"/>
          </w:tcPr>
          <w:p w:rsidR="002F1119" w:rsidRPr="00183129" w:rsidRDefault="002F1119" w:rsidP="00183129">
            <w:pPr>
              <w:rPr>
                <w:rFonts w:ascii="Calibri" w:hAnsi="Calibri"/>
                <w:color w:val="000000"/>
                <w:sz w:val="16"/>
                <w:szCs w:val="16"/>
              </w:rPr>
            </w:pPr>
            <w:r w:rsidRPr="00183129">
              <w:rPr>
                <w:rFonts w:ascii="Calibri" w:hAnsi="Calibri"/>
                <w:color w:val="000000"/>
                <w:sz w:val="16"/>
                <w:szCs w:val="16"/>
              </w:rPr>
              <w:t>Jan</w:t>
            </w:r>
          </w:p>
        </w:tc>
        <w:tc>
          <w:tcPr>
            <w:tcW w:w="630" w:type="dxa"/>
            <w:noWrap/>
            <w:vAlign w:val="bottom"/>
          </w:tcPr>
          <w:p w:rsidR="002F1119" w:rsidRPr="00183129" w:rsidRDefault="002F1119" w:rsidP="00183129">
            <w:pPr>
              <w:rPr>
                <w:rFonts w:ascii="Calibri" w:hAnsi="Calibri"/>
                <w:color w:val="000000"/>
                <w:sz w:val="16"/>
                <w:szCs w:val="16"/>
              </w:rPr>
            </w:pPr>
            <w:r w:rsidRPr="00183129">
              <w:rPr>
                <w:rFonts w:ascii="Calibri" w:hAnsi="Calibri"/>
                <w:color w:val="000000"/>
                <w:sz w:val="16"/>
                <w:szCs w:val="16"/>
              </w:rPr>
              <w:t>Feb</w:t>
            </w:r>
          </w:p>
        </w:tc>
        <w:tc>
          <w:tcPr>
            <w:tcW w:w="540" w:type="dxa"/>
            <w:noWrap/>
            <w:vAlign w:val="bottom"/>
          </w:tcPr>
          <w:p w:rsidR="002F1119" w:rsidRPr="00183129" w:rsidRDefault="002F1119" w:rsidP="00183129">
            <w:pPr>
              <w:rPr>
                <w:rFonts w:ascii="Calibri" w:hAnsi="Calibri"/>
                <w:color w:val="000000"/>
                <w:sz w:val="16"/>
                <w:szCs w:val="16"/>
              </w:rPr>
            </w:pPr>
            <w:r w:rsidRPr="00183129">
              <w:rPr>
                <w:rFonts w:ascii="Calibri" w:hAnsi="Calibri"/>
                <w:color w:val="000000"/>
                <w:sz w:val="16"/>
                <w:szCs w:val="16"/>
              </w:rPr>
              <w:t>Mar</w:t>
            </w:r>
          </w:p>
        </w:tc>
        <w:tc>
          <w:tcPr>
            <w:tcW w:w="630" w:type="dxa"/>
            <w:noWrap/>
            <w:vAlign w:val="bottom"/>
          </w:tcPr>
          <w:p w:rsidR="002F1119" w:rsidRPr="00183129" w:rsidRDefault="002F1119" w:rsidP="00183129">
            <w:pPr>
              <w:rPr>
                <w:rFonts w:ascii="Calibri" w:hAnsi="Calibri"/>
                <w:color w:val="000000"/>
                <w:sz w:val="16"/>
                <w:szCs w:val="16"/>
              </w:rPr>
            </w:pPr>
            <w:r w:rsidRPr="00183129">
              <w:rPr>
                <w:rFonts w:ascii="Calibri" w:hAnsi="Calibri"/>
                <w:color w:val="000000"/>
                <w:sz w:val="16"/>
                <w:szCs w:val="16"/>
              </w:rPr>
              <w:t>Apr</w:t>
            </w:r>
          </w:p>
        </w:tc>
        <w:tc>
          <w:tcPr>
            <w:tcW w:w="630" w:type="dxa"/>
            <w:noWrap/>
            <w:vAlign w:val="bottom"/>
          </w:tcPr>
          <w:p w:rsidR="002F1119" w:rsidRPr="00183129" w:rsidRDefault="002F1119" w:rsidP="00183129">
            <w:pPr>
              <w:rPr>
                <w:rFonts w:ascii="Calibri" w:hAnsi="Calibri"/>
                <w:color w:val="000000"/>
                <w:sz w:val="16"/>
                <w:szCs w:val="16"/>
              </w:rPr>
            </w:pPr>
            <w:r w:rsidRPr="00183129">
              <w:rPr>
                <w:rFonts w:ascii="Calibri" w:hAnsi="Calibri"/>
                <w:color w:val="000000"/>
                <w:sz w:val="16"/>
                <w:szCs w:val="16"/>
              </w:rPr>
              <w:t>May</w:t>
            </w:r>
          </w:p>
        </w:tc>
        <w:tc>
          <w:tcPr>
            <w:tcW w:w="630" w:type="dxa"/>
            <w:noWrap/>
            <w:vAlign w:val="bottom"/>
          </w:tcPr>
          <w:p w:rsidR="002F1119" w:rsidRPr="00183129" w:rsidRDefault="002F1119" w:rsidP="00183129">
            <w:pPr>
              <w:rPr>
                <w:rFonts w:ascii="Calibri" w:hAnsi="Calibri"/>
                <w:color w:val="000000"/>
                <w:sz w:val="16"/>
                <w:szCs w:val="16"/>
              </w:rPr>
            </w:pPr>
            <w:r w:rsidRPr="00183129">
              <w:rPr>
                <w:rFonts w:ascii="Calibri" w:hAnsi="Calibri"/>
                <w:color w:val="000000"/>
                <w:sz w:val="16"/>
                <w:szCs w:val="16"/>
              </w:rPr>
              <w:t>Jun</w:t>
            </w:r>
          </w:p>
        </w:tc>
        <w:tc>
          <w:tcPr>
            <w:tcW w:w="540" w:type="dxa"/>
            <w:noWrap/>
            <w:vAlign w:val="bottom"/>
          </w:tcPr>
          <w:p w:rsidR="002F1119" w:rsidRPr="00183129" w:rsidRDefault="002F1119" w:rsidP="00183129">
            <w:pPr>
              <w:rPr>
                <w:rFonts w:ascii="Calibri" w:hAnsi="Calibri"/>
                <w:color w:val="000000"/>
                <w:sz w:val="16"/>
                <w:szCs w:val="16"/>
              </w:rPr>
            </w:pPr>
            <w:r w:rsidRPr="00183129">
              <w:rPr>
                <w:rFonts w:ascii="Calibri" w:hAnsi="Calibri"/>
                <w:color w:val="000000"/>
                <w:sz w:val="16"/>
                <w:szCs w:val="16"/>
              </w:rPr>
              <w:t>Jul</w:t>
            </w:r>
          </w:p>
        </w:tc>
        <w:tc>
          <w:tcPr>
            <w:tcW w:w="540" w:type="dxa"/>
            <w:noWrap/>
            <w:vAlign w:val="bottom"/>
          </w:tcPr>
          <w:p w:rsidR="002F1119" w:rsidRPr="00183129" w:rsidRDefault="002F1119" w:rsidP="00183129">
            <w:pPr>
              <w:rPr>
                <w:rFonts w:ascii="Calibri" w:hAnsi="Calibri"/>
                <w:color w:val="000000"/>
                <w:sz w:val="16"/>
                <w:szCs w:val="16"/>
              </w:rPr>
            </w:pPr>
            <w:r w:rsidRPr="00183129">
              <w:rPr>
                <w:rFonts w:ascii="Calibri" w:hAnsi="Calibri"/>
                <w:color w:val="000000"/>
                <w:sz w:val="16"/>
                <w:szCs w:val="16"/>
              </w:rPr>
              <w:t>Aug</w:t>
            </w:r>
          </w:p>
        </w:tc>
        <w:tc>
          <w:tcPr>
            <w:tcW w:w="540" w:type="dxa"/>
            <w:noWrap/>
            <w:vAlign w:val="bottom"/>
          </w:tcPr>
          <w:p w:rsidR="002F1119" w:rsidRPr="00183129" w:rsidRDefault="002F1119" w:rsidP="00183129">
            <w:pPr>
              <w:rPr>
                <w:rFonts w:ascii="Calibri" w:hAnsi="Calibri"/>
                <w:color w:val="000000"/>
                <w:sz w:val="16"/>
                <w:szCs w:val="16"/>
              </w:rPr>
            </w:pPr>
            <w:r w:rsidRPr="00183129">
              <w:rPr>
                <w:rFonts w:ascii="Calibri" w:hAnsi="Calibri"/>
                <w:color w:val="000000"/>
                <w:sz w:val="16"/>
                <w:szCs w:val="16"/>
              </w:rPr>
              <w:t>Sep</w:t>
            </w:r>
          </w:p>
        </w:tc>
        <w:tc>
          <w:tcPr>
            <w:tcW w:w="918" w:type="dxa"/>
            <w:noWrap/>
            <w:vAlign w:val="bottom"/>
          </w:tcPr>
          <w:p w:rsidR="002F1119" w:rsidRPr="00183129" w:rsidRDefault="002F1119" w:rsidP="00183129">
            <w:pPr>
              <w:rPr>
                <w:rFonts w:ascii="Calibri" w:hAnsi="Calibri"/>
                <w:color w:val="000000"/>
                <w:sz w:val="16"/>
                <w:szCs w:val="16"/>
              </w:rPr>
            </w:pPr>
          </w:p>
        </w:tc>
      </w:tr>
      <w:tr w:rsidR="002F1119" w:rsidRPr="00183129">
        <w:trPr>
          <w:trHeight w:val="300"/>
        </w:trPr>
        <w:tc>
          <w:tcPr>
            <w:tcW w:w="1728" w:type="dxa"/>
            <w:noWrap/>
            <w:vAlign w:val="bottom"/>
          </w:tcPr>
          <w:p w:rsidR="002F1119" w:rsidRPr="00183129" w:rsidRDefault="002F1119" w:rsidP="00183129">
            <w:pPr>
              <w:rPr>
                <w:rFonts w:ascii="Calibri" w:hAnsi="Calibri"/>
                <w:color w:val="000000"/>
                <w:sz w:val="16"/>
                <w:szCs w:val="16"/>
              </w:rPr>
            </w:pPr>
            <w:r w:rsidRPr="00183129">
              <w:rPr>
                <w:rFonts w:ascii="Calibri" w:hAnsi="Calibri"/>
                <w:color w:val="000000"/>
                <w:sz w:val="16"/>
                <w:szCs w:val="16"/>
              </w:rPr>
              <w:t>Average Precipitation in Tributary Basins</w:t>
            </w:r>
          </w:p>
        </w:tc>
        <w:tc>
          <w:tcPr>
            <w:tcW w:w="54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2.3</w:t>
            </w:r>
          </w:p>
        </w:tc>
        <w:tc>
          <w:tcPr>
            <w:tcW w:w="54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4.6</w:t>
            </w:r>
          </w:p>
        </w:tc>
        <w:tc>
          <w:tcPr>
            <w:tcW w:w="54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4.9</w:t>
            </w:r>
          </w:p>
        </w:tc>
        <w:tc>
          <w:tcPr>
            <w:tcW w:w="63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4.9</w:t>
            </w:r>
          </w:p>
        </w:tc>
        <w:tc>
          <w:tcPr>
            <w:tcW w:w="63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4.5</w:t>
            </w:r>
          </w:p>
        </w:tc>
        <w:tc>
          <w:tcPr>
            <w:tcW w:w="54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4.4</w:t>
            </w:r>
          </w:p>
        </w:tc>
        <w:tc>
          <w:tcPr>
            <w:tcW w:w="63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3.7</w:t>
            </w:r>
          </w:p>
        </w:tc>
        <w:tc>
          <w:tcPr>
            <w:tcW w:w="63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3.1</w:t>
            </w:r>
          </w:p>
        </w:tc>
        <w:tc>
          <w:tcPr>
            <w:tcW w:w="63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2.4</w:t>
            </w:r>
          </w:p>
        </w:tc>
        <w:tc>
          <w:tcPr>
            <w:tcW w:w="54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1.1</w:t>
            </w:r>
          </w:p>
        </w:tc>
        <w:tc>
          <w:tcPr>
            <w:tcW w:w="54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1.2</w:t>
            </w:r>
          </w:p>
        </w:tc>
        <w:tc>
          <w:tcPr>
            <w:tcW w:w="54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1.5</w:t>
            </w:r>
          </w:p>
        </w:tc>
        <w:tc>
          <w:tcPr>
            <w:tcW w:w="918" w:type="dxa"/>
            <w:noWrap/>
            <w:vAlign w:val="bottom"/>
          </w:tcPr>
          <w:p w:rsidR="002F1119" w:rsidRPr="00183129" w:rsidRDefault="002F1119" w:rsidP="00183129">
            <w:pPr>
              <w:rPr>
                <w:rFonts w:ascii="Calibri" w:hAnsi="Calibri"/>
                <w:color w:val="000000"/>
                <w:sz w:val="16"/>
                <w:szCs w:val="16"/>
              </w:rPr>
            </w:pPr>
            <w:r w:rsidRPr="00183129">
              <w:rPr>
                <w:rFonts w:ascii="Calibri" w:hAnsi="Calibri"/>
                <w:color w:val="000000"/>
                <w:sz w:val="16"/>
                <w:szCs w:val="16"/>
              </w:rPr>
              <w:t>Bear Basin</w:t>
            </w:r>
          </w:p>
        </w:tc>
      </w:tr>
      <w:tr w:rsidR="002F1119" w:rsidRPr="00183129">
        <w:trPr>
          <w:trHeight w:val="300"/>
        </w:trPr>
        <w:tc>
          <w:tcPr>
            <w:tcW w:w="1728" w:type="dxa"/>
            <w:noWrap/>
            <w:vAlign w:val="bottom"/>
          </w:tcPr>
          <w:p w:rsidR="002F1119" w:rsidRPr="00183129" w:rsidRDefault="002F1119" w:rsidP="00183129">
            <w:pPr>
              <w:rPr>
                <w:rFonts w:ascii="Calibri" w:hAnsi="Calibri"/>
                <w:color w:val="000000"/>
                <w:sz w:val="16"/>
                <w:szCs w:val="16"/>
              </w:rPr>
            </w:pPr>
          </w:p>
        </w:tc>
        <w:tc>
          <w:tcPr>
            <w:tcW w:w="54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3</w:t>
            </w:r>
          </w:p>
        </w:tc>
        <w:tc>
          <w:tcPr>
            <w:tcW w:w="54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7</w:t>
            </w:r>
          </w:p>
        </w:tc>
        <w:tc>
          <w:tcPr>
            <w:tcW w:w="54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7.6</w:t>
            </w:r>
          </w:p>
        </w:tc>
        <w:tc>
          <w:tcPr>
            <w:tcW w:w="63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6.6</w:t>
            </w:r>
          </w:p>
        </w:tc>
        <w:tc>
          <w:tcPr>
            <w:tcW w:w="63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6</w:t>
            </w:r>
          </w:p>
        </w:tc>
        <w:tc>
          <w:tcPr>
            <w:tcW w:w="54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5.2</w:t>
            </w:r>
          </w:p>
        </w:tc>
        <w:tc>
          <w:tcPr>
            <w:tcW w:w="63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4.2</w:t>
            </w:r>
          </w:p>
        </w:tc>
        <w:tc>
          <w:tcPr>
            <w:tcW w:w="63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3.3</w:t>
            </w:r>
          </w:p>
        </w:tc>
        <w:tc>
          <w:tcPr>
            <w:tcW w:w="63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2.6</w:t>
            </w:r>
          </w:p>
        </w:tc>
        <w:tc>
          <w:tcPr>
            <w:tcW w:w="54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1.2</w:t>
            </w:r>
          </w:p>
        </w:tc>
        <w:tc>
          <w:tcPr>
            <w:tcW w:w="54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1.3</w:t>
            </w:r>
          </w:p>
        </w:tc>
        <w:tc>
          <w:tcPr>
            <w:tcW w:w="54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2.1</w:t>
            </w:r>
          </w:p>
        </w:tc>
        <w:tc>
          <w:tcPr>
            <w:tcW w:w="918" w:type="dxa"/>
            <w:noWrap/>
            <w:vAlign w:val="bottom"/>
          </w:tcPr>
          <w:p w:rsidR="002F1119" w:rsidRPr="00183129" w:rsidRDefault="002F1119" w:rsidP="00183129">
            <w:pPr>
              <w:rPr>
                <w:rFonts w:ascii="Calibri" w:hAnsi="Calibri"/>
                <w:color w:val="000000"/>
                <w:sz w:val="16"/>
                <w:szCs w:val="16"/>
              </w:rPr>
            </w:pPr>
            <w:r w:rsidRPr="00183129">
              <w:rPr>
                <w:rFonts w:ascii="Calibri" w:hAnsi="Calibri"/>
                <w:color w:val="000000"/>
                <w:sz w:val="16"/>
                <w:szCs w:val="16"/>
              </w:rPr>
              <w:t>Brundage</w:t>
            </w:r>
          </w:p>
        </w:tc>
      </w:tr>
      <w:tr w:rsidR="002F1119" w:rsidRPr="00183129">
        <w:trPr>
          <w:trHeight w:val="300"/>
        </w:trPr>
        <w:tc>
          <w:tcPr>
            <w:tcW w:w="1728" w:type="dxa"/>
            <w:noWrap/>
            <w:vAlign w:val="bottom"/>
          </w:tcPr>
          <w:p w:rsidR="002F1119" w:rsidRPr="00183129" w:rsidRDefault="002F1119" w:rsidP="00183129">
            <w:pPr>
              <w:rPr>
                <w:rFonts w:ascii="Calibri" w:hAnsi="Calibri"/>
                <w:color w:val="000000"/>
                <w:sz w:val="16"/>
                <w:szCs w:val="16"/>
              </w:rPr>
            </w:pPr>
          </w:p>
        </w:tc>
        <w:tc>
          <w:tcPr>
            <w:tcW w:w="54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2.8</w:t>
            </w:r>
          </w:p>
        </w:tc>
        <w:tc>
          <w:tcPr>
            <w:tcW w:w="54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6</w:t>
            </w:r>
          </w:p>
        </w:tc>
        <w:tc>
          <w:tcPr>
            <w:tcW w:w="54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6.2</w:t>
            </w:r>
          </w:p>
        </w:tc>
        <w:tc>
          <w:tcPr>
            <w:tcW w:w="63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5.7</w:t>
            </w:r>
          </w:p>
        </w:tc>
        <w:tc>
          <w:tcPr>
            <w:tcW w:w="63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5.5</w:t>
            </w:r>
          </w:p>
        </w:tc>
        <w:tc>
          <w:tcPr>
            <w:tcW w:w="54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5.7</w:t>
            </w:r>
          </w:p>
        </w:tc>
        <w:tc>
          <w:tcPr>
            <w:tcW w:w="63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4.3</w:t>
            </w:r>
          </w:p>
        </w:tc>
        <w:tc>
          <w:tcPr>
            <w:tcW w:w="63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3.6</w:t>
            </w:r>
          </w:p>
        </w:tc>
        <w:tc>
          <w:tcPr>
            <w:tcW w:w="63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2.3</w:t>
            </w:r>
          </w:p>
        </w:tc>
        <w:tc>
          <w:tcPr>
            <w:tcW w:w="54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1.2</w:t>
            </w:r>
          </w:p>
        </w:tc>
        <w:tc>
          <w:tcPr>
            <w:tcW w:w="54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1.2</w:t>
            </w:r>
          </w:p>
        </w:tc>
        <w:tc>
          <w:tcPr>
            <w:tcW w:w="54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1.6</w:t>
            </w:r>
          </w:p>
        </w:tc>
        <w:tc>
          <w:tcPr>
            <w:tcW w:w="918" w:type="dxa"/>
            <w:noWrap/>
            <w:vAlign w:val="bottom"/>
          </w:tcPr>
          <w:p w:rsidR="002F1119" w:rsidRPr="00183129" w:rsidRDefault="002F1119" w:rsidP="00183129">
            <w:pPr>
              <w:rPr>
                <w:rFonts w:ascii="Calibri" w:hAnsi="Calibri"/>
                <w:color w:val="000000"/>
                <w:sz w:val="16"/>
                <w:szCs w:val="16"/>
              </w:rPr>
            </w:pPr>
            <w:r w:rsidRPr="00183129">
              <w:rPr>
                <w:rFonts w:ascii="Calibri" w:hAnsi="Calibri"/>
                <w:color w:val="000000"/>
                <w:sz w:val="16"/>
                <w:szCs w:val="16"/>
              </w:rPr>
              <w:t>Squaw Flat</w:t>
            </w:r>
          </w:p>
        </w:tc>
      </w:tr>
      <w:tr w:rsidR="002F1119" w:rsidRPr="00183129">
        <w:trPr>
          <w:trHeight w:val="300"/>
        </w:trPr>
        <w:tc>
          <w:tcPr>
            <w:tcW w:w="1728" w:type="dxa"/>
            <w:noWrap/>
            <w:vAlign w:val="bottom"/>
          </w:tcPr>
          <w:p w:rsidR="002F1119" w:rsidRPr="00183129" w:rsidRDefault="002F1119" w:rsidP="00183129">
            <w:pPr>
              <w:rPr>
                <w:rFonts w:ascii="Calibri" w:hAnsi="Calibri"/>
                <w:color w:val="000000"/>
                <w:sz w:val="16"/>
                <w:szCs w:val="16"/>
              </w:rPr>
            </w:pPr>
          </w:p>
        </w:tc>
        <w:tc>
          <w:tcPr>
            <w:tcW w:w="54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2.5</w:t>
            </w:r>
          </w:p>
        </w:tc>
        <w:tc>
          <w:tcPr>
            <w:tcW w:w="54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6</w:t>
            </w:r>
          </w:p>
        </w:tc>
        <w:tc>
          <w:tcPr>
            <w:tcW w:w="54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6.7</w:t>
            </w:r>
          </w:p>
        </w:tc>
        <w:tc>
          <w:tcPr>
            <w:tcW w:w="63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6</w:t>
            </w:r>
          </w:p>
        </w:tc>
        <w:tc>
          <w:tcPr>
            <w:tcW w:w="63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5.7</w:t>
            </w:r>
          </w:p>
        </w:tc>
        <w:tc>
          <w:tcPr>
            <w:tcW w:w="54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5.3</w:t>
            </w:r>
          </w:p>
        </w:tc>
        <w:tc>
          <w:tcPr>
            <w:tcW w:w="63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3.8</w:t>
            </w:r>
          </w:p>
        </w:tc>
        <w:tc>
          <w:tcPr>
            <w:tcW w:w="63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3</w:t>
            </w:r>
          </w:p>
        </w:tc>
        <w:tc>
          <w:tcPr>
            <w:tcW w:w="63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2.2</w:t>
            </w:r>
          </w:p>
        </w:tc>
        <w:tc>
          <w:tcPr>
            <w:tcW w:w="54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1</w:t>
            </w:r>
          </w:p>
        </w:tc>
        <w:tc>
          <w:tcPr>
            <w:tcW w:w="54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1.1</w:t>
            </w:r>
          </w:p>
        </w:tc>
        <w:tc>
          <w:tcPr>
            <w:tcW w:w="54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1.4</w:t>
            </w:r>
          </w:p>
        </w:tc>
        <w:tc>
          <w:tcPr>
            <w:tcW w:w="918" w:type="dxa"/>
            <w:noWrap/>
            <w:vAlign w:val="bottom"/>
          </w:tcPr>
          <w:p w:rsidR="002F1119" w:rsidRPr="00183129" w:rsidRDefault="002F1119" w:rsidP="00183129">
            <w:pPr>
              <w:rPr>
                <w:rFonts w:ascii="Calibri" w:hAnsi="Calibri"/>
                <w:color w:val="000000"/>
                <w:sz w:val="16"/>
                <w:szCs w:val="16"/>
              </w:rPr>
            </w:pPr>
            <w:r w:rsidRPr="00183129">
              <w:rPr>
                <w:rFonts w:ascii="Calibri" w:hAnsi="Calibri"/>
                <w:color w:val="000000"/>
                <w:sz w:val="16"/>
                <w:szCs w:val="16"/>
              </w:rPr>
              <w:t>West Branch</w:t>
            </w:r>
          </w:p>
        </w:tc>
      </w:tr>
      <w:tr w:rsidR="002F1119" w:rsidRPr="00183129">
        <w:trPr>
          <w:trHeight w:val="300"/>
        </w:trPr>
        <w:tc>
          <w:tcPr>
            <w:tcW w:w="1728" w:type="dxa"/>
            <w:noWrap/>
            <w:vAlign w:val="bottom"/>
          </w:tcPr>
          <w:p w:rsidR="002F1119" w:rsidRPr="00183129" w:rsidRDefault="002F1119" w:rsidP="00183129">
            <w:pPr>
              <w:rPr>
                <w:rFonts w:ascii="Calibri" w:hAnsi="Calibri"/>
                <w:color w:val="000000"/>
                <w:sz w:val="16"/>
                <w:szCs w:val="16"/>
              </w:rPr>
            </w:pPr>
            <w:r w:rsidRPr="00183129">
              <w:rPr>
                <w:rFonts w:ascii="Calibri" w:hAnsi="Calibri"/>
                <w:color w:val="000000"/>
                <w:sz w:val="16"/>
                <w:szCs w:val="16"/>
              </w:rPr>
              <w:t>Sum of Precipitation from Tributary Basins</w:t>
            </w:r>
            <w:r>
              <w:rPr>
                <w:rFonts w:ascii="Calibri" w:hAnsi="Calibri"/>
                <w:color w:val="000000"/>
                <w:sz w:val="16"/>
                <w:szCs w:val="16"/>
              </w:rPr>
              <w:t xml:space="preserve"> (in inches)</w:t>
            </w:r>
          </w:p>
        </w:tc>
        <w:tc>
          <w:tcPr>
            <w:tcW w:w="54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10.6</w:t>
            </w:r>
          </w:p>
        </w:tc>
        <w:tc>
          <w:tcPr>
            <w:tcW w:w="54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23.6</w:t>
            </w:r>
          </w:p>
        </w:tc>
        <w:tc>
          <w:tcPr>
            <w:tcW w:w="54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25.4</w:t>
            </w:r>
          </w:p>
        </w:tc>
        <w:tc>
          <w:tcPr>
            <w:tcW w:w="63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23.2</w:t>
            </w:r>
          </w:p>
        </w:tc>
        <w:tc>
          <w:tcPr>
            <w:tcW w:w="63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21.7</w:t>
            </w:r>
          </w:p>
        </w:tc>
        <w:tc>
          <w:tcPr>
            <w:tcW w:w="54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20.6</w:t>
            </w:r>
          </w:p>
        </w:tc>
        <w:tc>
          <w:tcPr>
            <w:tcW w:w="63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16</w:t>
            </w:r>
          </w:p>
        </w:tc>
        <w:tc>
          <w:tcPr>
            <w:tcW w:w="63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13</w:t>
            </w:r>
          </w:p>
        </w:tc>
        <w:tc>
          <w:tcPr>
            <w:tcW w:w="63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9.5</w:t>
            </w:r>
          </w:p>
        </w:tc>
        <w:tc>
          <w:tcPr>
            <w:tcW w:w="54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4.5</w:t>
            </w:r>
          </w:p>
        </w:tc>
        <w:tc>
          <w:tcPr>
            <w:tcW w:w="54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4.8</w:t>
            </w:r>
          </w:p>
        </w:tc>
        <w:tc>
          <w:tcPr>
            <w:tcW w:w="54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6.6</w:t>
            </w:r>
          </w:p>
        </w:tc>
        <w:tc>
          <w:tcPr>
            <w:tcW w:w="918" w:type="dxa"/>
            <w:noWrap/>
            <w:vAlign w:val="bottom"/>
          </w:tcPr>
          <w:p w:rsidR="002F1119" w:rsidRPr="00183129" w:rsidRDefault="002F1119" w:rsidP="00183129">
            <w:pPr>
              <w:rPr>
                <w:rFonts w:ascii="Calibri" w:hAnsi="Calibri"/>
                <w:color w:val="000000"/>
                <w:sz w:val="16"/>
                <w:szCs w:val="16"/>
              </w:rPr>
            </w:pPr>
            <w:r w:rsidRPr="00183129">
              <w:rPr>
                <w:rFonts w:ascii="Calibri" w:hAnsi="Calibri"/>
                <w:color w:val="000000"/>
                <w:sz w:val="16"/>
                <w:szCs w:val="16"/>
              </w:rPr>
              <w:t>4 Trib Basins</w:t>
            </w:r>
          </w:p>
        </w:tc>
      </w:tr>
      <w:tr w:rsidR="002F1119" w:rsidRPr="00183129">
        <w:trPr>
          <w:trHeight w:val="300"/>
        </w:trPr>
        <w:tc>
          <w:tcPr>
            <w:tcW w:w="1728" w:type="dxa"/>
            <w:noWrap/>
            <w:vAlign w:val="bottom"/>
          </w:tcPr>
          <w:p w:rsidR="002F1119" w:rsidRPr="00183129" w:rsidRDefault="002F1119" w:rsidP="00183129">
            <w:pPr>
              <w:rPr>
                <w:rFonts w:ascii="Calibri" w:hAnsi="Calibri"/>
                <w:color w:val="000000"/>
                <w:sz w:val="16"/>
                <w:szCs w:val="16"/>
              </w:rPr>
            </w:pPr>
            <w:r w:rsidRPr="00183129">
              <w:rPr>
                <w:rFonts w:ascii="Calibri" w:hAnsi="Calibri"/>
                <w:color w:val="000000"/>
                <w:sz w:val="16"/>
                <w:szCs w:val="16"/>
              </w:rPr>
              <w:t>AVG STREAMFLOW in the Little Salmon River</w:t>
            </w:r>
            <w:r>
              <w:rPr>
                <w:rFonts w:ascii="Calibri" w:hAnsi="Calibri"/>
                <w:color w:val="000000"/>
                <w:sz w:val="16"/>
                <w:szCs w:val="16"/>
              </w:rPr>
              <w:t xml:space="preserve"> (in CFS)</w:t>
            </w:r>
          </w:p>
        </w:tc>
        <w:tc>
          <w:tcPr>
            <w:tcW w:w="54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230</w:t>
            </w:r>
          </w:p>
        </w:tc>
        <w:tc>
          <w:tcPr>
            <w:tcW w:w="54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368</w:t>
            </w:r>
          </w:p>
        </w:tc>
        <w:tc>
          <w:tcPr>
            <w:tcW w:w="54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311</w:t>
            </w:r>
          </w:p>
        </w:tc>
        <w:tc>
          <w:tcPr>
            <w:tcW w:w="63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319</w:t>
            </w:r>
          </w:p>
        </w:tc>
        <w:tc>
          <w:tcPr>
            <w:tcW w:w="63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368</w:t>
            </w:r>
          </w:p>
        </w:tc>
        <w:tc>
          <w:tcPr>
            <w:tcW w:w="54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652</w:t>
            </w:r>
          </w:p>
        </w:tc>
        <w:tc>
          <w:tcPr>
            <w:tcW w:w="63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1290</w:t>
            </w:r>
          </w:p>
        </w:tc>
        <w:tc>
          <w:tcPr>
            <w:tcW w:w="63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2360</w:t>
            </w:r>
          </w:p>
        </w:tc>
        <w:tc>
          <w:tcPr>
            <w:tcW w:w="63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2320</w:t>
            </w:r>
          </w:p>
        </w:tc>
        <w:tc>
          <w:tcPr>
            <w:tcW w:w="54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660</w:t>
            </w:r>
          </w:p>
        </w:tc>
        <w:tc>
          <w:tcPr>
            <w:tcW w:w="54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253</w:t>
            </w:r>
          </w:p>
        </w:tc>
        <w:tc>
          <w:tcPr>
            <w:tcW w:w="540" w:type="dxa"/>
            <w:noWrap/>
            <w:vAlign w:val="bottom"/>
          </w:tcPr>
          <w:p w:rsidR="002F1119" w:rsidRPr="00183129" w:rsidRDefault="002F1119" w:rsidP="00183129">
            <w:pPr>
              <w:jc w:val="right"/>
              <w:rPr>
                <w:rFonts w:ascii="Calibri" w:hAnsi="Calibri"/>
                <w:color w:val="000000"/>
                <w:sz w:val="16"/>
                <w:szCs w:val="16"/>
              </w:rPr>
            </w:pPr>
            <w:r w:rsidRPr="00183129">
              <w:rPr>
                <w:rFonts w:ascii="Calibri" w:hAnsi="Calibri"/>
                <w:color w:val="000000"/>
                <w:sz w:val="16"/>
                <w:szCs w:val="16"/>
              </w:rPr>
              <w:t>218</w:t>
            </w:r>
          </w:p>
        </w:tc>
        <w:tc>
          <w:tcPr>
            <w:tcW w:w="918" w:type="dxa"/>
            <w:noWrap/>
            <w:vAlign w:val="bottom"/>
          </w:tcPr>
          <w:p w:rsidR="002F1119" w:rsidRPr="00183129" w:rsidRDefault="002F1119" w:rsidP="00183129">
            <w:pPr>
              <w:rPr>
                <w:rFonts w:ascii="Calibri" w:hAnsi="Calibri"/>
                <w:color w:val="000000"/>
                <w:sz w:val="16"/>
                <w:szCs w:val="16"/>
              </w:rPr>
            </w:pPr>
            <w:r w:rsidRPr="00183129">
              <w:rPr>
                <w:rFonts w:ascii="Calibri" w:hAnsi="Calibri"/>
                <w:color w:val="000000"/>
                <w:sz w:val="16"/>
                <w:szCs w:val="16"/>
              </w:rPr>
              <w:t>Little Salmon River</w:t>
            </w:r>
          </w:p>
        </w:tc>
      </w:tr>
      <w:tr w:rsidR="002F1119" w:rsidRPr="00183129">
        <w:trPr>
          <w:trHeight w:val="300"/>
        </w:trPr>
        <w:tc>
          <w:tcPr>
            <w:tcW w:w="1728" w:type="dxa"/>
            <w:noWrap/>
            <w:vAlign w:val="bottom"/>
          </w:tcPr>
          <w:p w:rsidR="002F1119" w:rsidRPr="00183129" w:rsidRDefault="002F1119" w:rsidP="00183129">
            <w:pPr>
              <w:rPr>
                <w:rFonts w:ascii="Calibri" w:hAnsi="Calibri"/>
                <w:color w:val="000000"/>
                <w:sz w:val="16"/>
                <w:szCs w:val="16"/>
              </w:rPr>
            </w:pPr>
            <w:r>
              <w:rPr>
                <w:rFonts w:ascii="Calibri" w:hAnsi="Calibri"/>
                <w:color w:val="000000"/>
                <w:sz w:val="16"/>
                <w:szCs w:val="16"/>
              </w:rPr>
              <w:t>Average Temperature (in F) in McCall</w:t>
            </w:r>
          </w:p>
        </w:tc>
        <w:tc>
          <w:tcPr>
            <w:tcW w:w="540" w:type="dxa"/>
            <w:noWrap/>
            <w:vAlign w:val="bottom"/>
          </w:tcPr>
          <w:p w:rsidR="002F1119" w:rsidRPr="00FF6774" w:rsidRDefault="002F1119" w:rsidP="00183129">
            <w:pPr>
              <w:jc w:val="right"/>
              <w:rPr>
                <w:rFonts w:ascii="Calibri" w:hAnsi="Calibri"/>
                <w:color w:val="000000"/>
                <w:sz w:val="16"/>
                <w:szCs w:val="16"/>
              </w:rPr>
            </w:pPr>
            <w:r w:rsidRPr="00FF6774">
              <w:rPr>
                <w:rFonts w:ascii="Calibri" w:hAnsi="Calibri"/>
                <w:color w:val="000000"/>
                <w:sz w:val="16"/>
                <w:szCs w:val="16"/>
              </w:rPr>
              <w:t>40</w:t>
            </w:r>
          </w:p>
        </w:tc>
        <w:tc>
          <w:tcPr>
            <w:tcW w:w="540" w:type="dxa"/>
            <w:noWrap/>
            <w:vAlign w:val="bottom"/>
          </w:tcPr>
          <w:p w:rsidR="002F1119" w:rsidRPr="00FF6774" w:rsidRDefault="002F1119" w:rsidP="00183129">
            <w:pPr>
              <w:jc w:val="right"/>
              <w:rPr>
                <w:rFonts w:ascii="Calibri" w:hAnsi="Calibri"/>
                <w:color w:val="000000"/>
                <w:sz w:val="16"/>
                <w:szCs w:val="16"/>
              </w:rPr>
            </w:pPr>
            <w:r w:rsidRPr="00FF6774">
              <w:rPr>
                <w:rFonts w:ascii="Calibri" w:hAnsi="Calibri"/>
                <w:color w:val="000000"/>
                <w:sz w:val="16"/>
                <w:szCs w:val="16"/>
              </w:rPr>
              <w:t>29.5</w:t>
            </w:r>
          </w:p>
        </w:tc>
        <w:tc>
          <w:tcPr>
            <w:tcW w:w="540" w:type="dxa"/>
            <w:noWrap/>
            <w:vAlign w:val="bottom"/>
          </w:tcPr>
          <w:p w:rsidR="002F1119" w:rsidRPr="00FF6774" w:rsidRDefault="002F1119" w:rsidP="00183129">
            <w:pPr>
              <w:jc w:val="right"/>
              <w:rPr>
                <w:rFonts w:ascii="Calibri" w:hAnsi="Calibri"/>
                <w:color w:val="000000"/>
                <w:sz w:val="16"/>
                <w:szCs w:val="16"/>
              </w:rPr>
            </w:pPr>
            <w:r w:rsidRPr="00FF6774">
              <w:rPr>
                <w:rFonts w:ascii="Calibri" w:hAnsi="Calibri"/>
                <w:color w:val="000000"/>
                <w:sz w:val="16"/>
                <w:szCs w:val="16"/>
              </w:rPr>
              <w:t>19.6</w:t>
            </w:r>
          </w:p>
        </w:tc>
        <w:tc>
          <w:tcPr>
            <w:tcW w:w="630" w:type="dxa"/>
            <w:noWrap/>
            <w:vAlign w:val="bottom"/>
          </w:tcPr>
          <w:p w:rsidR="002F1119" w:rsidRPr="00FF6774" w:rsidRDefault="002F1119" w:rsidP="00183129">
            <w:pPr>
              <w:jc w:val="right"/>
              <w:rPr>
                <w:rFonts w:ascii="Calibri" w:hAnsi="Calibri"/>
                <w:color w:val="000000"/>
                <w:sz w:val="16"/>
                <w:szCs w:val="16"/>
              </w:rPr>
            </w:pPr>
            <w:r w:rsidRPr="00FF6774">
              <w:rPr>
                <w:rFonts w:ascii="Calibri" w:hAnsi="Calibri"/>
                <w:color w:val="000000"/>
                <w:sz w:val="16"/>
                <w:szCs w:val="16"/>
              </w:rPr>
              <w:t>19.5</w:t>
            </w:r>
          </w:p>
        </w:tc>
        <w:tc>
          <w:tcPr>
            <w:tcW w:w="630" w:type="dxa"/>
            <w:noWrap/>
            <w:vAlign w:val="bottom"/>
          </w:tcPr>
          <w:p w:rsidR="002F1119" w:rsidRPr="00FF6774" w:rsidRDefault="002F1119" w:rsidP="00183129">
            <w:pPr>
              <w:jc w:val="right"/>
              <w:rPr>
                <w:rFonts w:ascii="Calibri" w:hAnsi="Calibri"/>
                <w:color w:val="000000"/>
                <w:sz w:val="16"/>
                <w:szCs w:val="16"/>
              </w:rPr>
            </w:pPr>
            <w:r w:rsidRPr="00FF6774">
              <w:rPr>
                <w:rFonts w:ascii="Calibri" w:hAnsi="Calibri"/>
                <w:color w:val="000000"/>
                <w:sz w:val="16"/>
                <w:szCs w:val="16"/>
              </w:rPr>
              <w:t>21.2</w:t>
            </w:r>
          </w:p>
        </w:tc>
        <w:tc>
          <w:tcPr>
            <w:tcW w:w="540" w:type="dxa"/>
            <w:noWrap/>
            <w:vAlign w:val="bottom"/>
          </w:tcPr>
          <w:p w:rsidR="002F1119" w:rsidRPr="00FF6774" w:rsidRDefault="002F1119" w:rsidP="00183129">
            <w:pPr>
              <w:jc w:val="right"/>
              <w:rPr>
                <w:rFonts w:ascii="Calibri" w:hAnsi="Calibri"/>
                <w:color w:val="000000"/>
                <w:sz w:val="16"/>
                <w:szCs w:val="16"/>
              </w:rPr>
            </w:pPr>
            <w:r w:rsidRPr="00FF6774">
              <w:rPr>
                <w:rFonts w:ascii="Calibri" w:hAnsi="Calibri"/>
                <w:color w:val="000000"/>
                <w:sz w:val="16"/>
                <w:szCs w:val="16"/>
              </w:rPr>
              <w:t>27.9</w:t>
            </w:r>
          </w:p>
        </w:tc>
        <w:tc>
          <w:tcPr>
            <w:tcW w:w="630" w:type="dxa"/>
            <w:noWrap/>
            <w:vAlign w:val="bottom"/>
          </w:tcPr>
          <w:p w:rsidR="002F1119" w:rsidRPr="00FF6774" w:rsidRDefault="002F1119" w:rsidP="00183129">
            <w:pPr>
              <w:jc w:val="right"/>
              <w:rPr>
                <w:rFonts w:ascii="Calibri" w:hAnsi="Calibri"/>
                <w:color w:val="000000"/>
                <w:sz w:val="16"/>
                <w:szCs w:val="16"/>
              </w:rPr>
            </w:pPr>
            <w:r w:rsidRPr="00FF6774">
              <w:rPr>
                <w:rFonts w:ascii="Calibri" w:hAnsi="Calibri"/>
                <w:color w:val="000000"/>
                <w:sz w:val="16"/>
                <w:szCs w:val="16"/>
              </w:rPr>
              <w:t>36.1</w:t>
            </w:r>
          </w:p>
        </w:tc>
        <w:tc>
          <w:tcPr>
            <w:tcW w:w="630" w:type="dxa"/>
            <w:noWrap/>
            <w:vAlign w:val="bottom"/>
          </w:tcPr>
          <w:p w:rsidR="002F1119" w:rsidRPr="00FF6774" w:rsidRDefault="002F1119" w:rsidP="00183129">
            <w:pPr>
              <w:jc w:val="right"/>
              <w:rPr>
                <w:rFonts w:ascii="Calibri" w:hAnsi="Calibri"/>
                <w:color w:val="000000"/>
                <w:sz w:val="16"/>
                <w:szCs w:val="16"/>
              </w:rPr>
            </w:pPr>
            <w:r w:rsidRPr="00FF6774">
              <w:rPr>
                <w:rFonts w:ascii="Calibri" w:hAnsi="Calibri"/>
                <w:color w:val="000000"/>
                <w:sz w:val="16"/>
                <w:szCs w:val="16"/>
              </w:rPr>
              <w:t>45.7</w:t>
            </w:r>
          </w:p>
        </w:tc>
        <w:tc>
          <w:tcPr>
            <w:tcW w:w="630" w:type="dxa"/>
            <w:noWrap/>
            <w:vAlign w:val="bottom"/>
          </w:tcPr>
          <w:p w:rsidR="002F1119" w:rsidRPr="00FF6774" w:rsidRDefault="002F1119" w:rsidP="00183129">
            <w:pPr>
              <w:jc w:val="right"/>
              <w:rPr>
                <w:rFonts w:ascii="Calibri" w:hAnsi="Calibri"/>
                <w:color w:val="000000"/>
                <w:sz w:val="16"/>
                <w:szCs w:val="16"/>
              </w:rPr>
            </w:pPr>
            <w:r w:rsidRPr="00FF6774">
              <w:rPr>
                <w:rFonts w:ascii="Calibri" w:hAnsi="Calibri"/>
                <w:color w:val="000000"/>
                <w:sz w:val="16"/>
                <w:szCs w:val="16"/>
              </w:rPr>
              <w:t>52.6</w:t>
            </w:r>
          </w:p>
        </w:tc>
        <w:tc>
          <w:tcPr>
            <w:tcW w:w="540" w:type="dxa"/>
            <w:noWrap/>
            <w:vAlign w:val="bottom"/>
          </w:tcPr>
          <w:p w:rsidR="002F1119" w:rsidRPr="00FF6774" w:rsidRDefault="002F1119" w:rsidP="00183129">
            <w:pPr>
              <w:jc w:val="right"/>
              <w:rPr>
                <w:rFonts w:ascii="Calibri" w:hAnsi="Calibri"/>
                <w:color w:val="000000"/>
                <w:sz w:val="16"/>
                <w:szCs w:val="16"/>
              </w:rPr>
            </w:pPr>
            <w:r w:rsidRPr="00FF6774">
              <w:rPr>
                <w:rFonts w:ascii="Calibri" w:hAnsi="Calibri"/>
                <w:color w:val="000000"/>
                <w:sz w:val="16"/>
                <w:szCs w:val="16"/>
              </w:rPr>
              <w:t>62.2</w:t>
            </w:r>
          </w:p>
        </w:tc>
        <w:tc>
          <w:tcPr>
            <w:tcW w:w="540" w:type="dxa"/>
            <w:noWrap/>
            <w:vAlign w:val="bottom"/>
          </w:tcPr>
          <w:p w:rsidR="002F1119" w:rsidRPr="00FF6774" w:rsidRDefault="002F1119" w:rsidP="00183129">
            <w:pPr>
              <w:jc w:val="right"/>
              <w:rPr>
                <w:rFonts w:ascii="Calibri" w:hAnsi="Calibri"/>
                <w:color w:val="000000"/>
                <w:sz w:val="16"/>
                <w:szCs w:val="16"/>
              </w:rPr>
            </w:pPr>
            <w:r w:rsidRPr="00FF6774">
              <w:rPr>
                <w:rFonts w:ascii="Calibri" w:hAnsi="Calibri"/>
                <w:color w:val="000000"/>
                <w:sz w:val="16"/>
                <w:szCs w:val="16"/>
              </w:rPr>
              <w:t>59.7</w:t>
            </w:r>
          </w:p>
        </w:tc>
        <w:tc>
          <w:tcPr>
            <w:tcW w:w="540" w:type="dxa"/>
            <w:noWrap/>
            <w:vAlign w:val="bottom"/>
          </w:tcPr>
          <w:p w:rsidR="002F1119" w:rsidRPr="00FF6774" w:rsidRDefault="002F1119" w:rsidP="00183129">
            <w:pPr>
              <w:jc w:val="right"/>
              <w:rPr>
                <w:rFonts w:ascii="Calibri" w:hAnsi="Calibri"/>
                <w:color w:val="000000"/>
                <w:sz w:val="16"/>
                <w:szCs w:val="16"/>
              </w:rPr>
            </w:pPr>
            <w:r w:rsidRPr="00FF6774">
              <w:rPr>
                <w:rFonts w:ascii="Calibri" w:hAnsi="Calibri"/>
                <w:color w:val="000000"/>
                <w:sz w:val="16"/>
                <w:szCs w:val="16"/>
              </w:rPr>
              <w:t>50.7</w:t>
            </w:r>
          </w:p>
        </w:tc>
        <w:tc>
          <w:tcPr>
            <w:tcW w:w="918" w:type="dxa"/>
            <w:noWrap/>
            <w:vAlign w:val="bottom"/>
          </w:tcPr>
          <w:p w:rsidR="002F1119" w:rsidRPr="00183129" w:rsidRDefault="002F1119" w:rsidP="00183129">
            <w:pPr>
              <w:rPr>
                <w:rFonts w:ascii="Calibri" w:hAnsi="Calibri"/>
                <w:color w:val="000000"/>
                <w:sz w:val="16"/>
                <w:szCs w:val="16"/>
              </w:rPr>
            </w:pPr>
          </w:p>
        </w:tc>
      </w:tr>
    </w:tbl>
    <w:p w:rsidR="002F1119" w:rsidRDefault="002F1119" w:rsidP="00F410AA">
      <w:pPr>
        <w:rPr>
          <w:rFonts w:ascii="Calibri" w:hAnsi="Calibri"/>
          <w:b/>
        </w:rPr>
      </w:pPr>
    </w:p>
    <w:p w:rsidR="002F1119" w:rsidRDefault="007550FF" w:rsidP="00F410AA">
      <w:pPr>
        <w:rPr>
          <w:rFonts w:ascii="Calibri" w:hAnsi="Calibri"/>
          <w:b/>
        </w:rPr>
      </w:pPr>
      <w:r>
        <w:rPr>
          <w:noProof/>
        </w:rPr>
        <w:lastRenderedPageBreak/>
        <w:drawing>
          <wp:inline distT="0" distB="0" distL="0" distR="0">
            <wp:extent cx="6511806" cy="4353818"/>
            <wp:effectExtent l="12187" t="6092" r="7617" b="0"/>
            <wp:docPr id="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F1119" w:rsidRPr="00A835D0" w:rsidRDefault="002F1119" w:rsidP="00F410AA">
      <w:pPr>
        <w:rPr>
          <w:rFonts w:ascii="Calibri" w:hAnsi="Calibri"/>
          <w:b/>
        </w:rPr>
      </w:pPr>
    </w:p>
    <w:p w:rsidR="002F1119" w:rsidRPr="00A835D0" w:rsidRDefault="002F1119" w:rsidP="00F410AA">
      <w:pPr>
        <w:rPr>
          <w:rFonts w:ascii="Calibri" w:hAnsi="Calibri"/>
        </w:rPr>
      </w:pPr>
      <w:r>
        <w:rPr>
          <w:rFonts w:ascii="Calibri" w:hAnsi="Calibri"/>
          <w:b/>
        </w:rPr>
        <w:t xml:space="preserve">Start by asking students to look </w:t>
      </w:r>
      <w:r w:rsidRPr="00A835D0">
        <w:rPr>
          <w:rFonts w:ascii="Calibri" w:hAnsi="Calibri"/>
        </w:rPr>
        <w:t xml:space="preserve"> </w:t>
      </w:r>
      <w:r>
        <w:rPr>
          <w:rFonts w:ascii="Calibri" w:hAnsi="Calibri"/>
        </w:rPr>
        <w:t xml:space="preserve">at this graph of average precipitation in a local river basin and ask them to think about the </w:t>
      </w:r>
      <w:r w:rsidRPr="00570A22">
        <w:rPr>
          <w:rFonts w:ascii="Calibri" w:hAnsi="Calibri"/>
          <w:b/>
        </w:rPr>
        <w:t xml:space="preserve">form </w:t>
      </w:r>
      <w:r>
        <w:rPr>
          <w:rFonts w:ascii="Calibri" w:hAnsi="Calibri"/>
        </w:rPr>
        <w:t xml:space="preserve">that the precipitation takes </w:t>
      </w:r>
      <w:r w:rsidRPr="00A835D0">
        <w:rPr>
          <w:rFonts w:ascii="Calibri" w:hAnsi="Calibri"/>
        </w:rPr>
        <w:t xml:space="preserve">[Historically, </w:t>
      </w:r>
      <w:r>
        <w:rPr>
          <w:rFonts w:ascii="Calibri" w:hAnsi="Calibri"/>
        </w:rPr>
        <w:t>in this basin we have</w:t>
      </w:r>
      <w:r w:rsidRPr="00A835D0">
        <w:rPr>
          <w:rFonts w:ascii="Calibri" w:hAnsi="Calibri"/>
        </w:rPr>
        <w:t xml:space="preserve"> gotten as much as 80% of our precipitation in the form of snow.  You can see that the winter months get the most precipitation and that by summer there is relatively little].  </w:t>
      </w:r>
    </w:p>
    <w:p w:rsidR="002F1119" w:rsidRPr="00A835D0" w:rsidRDefault="002F1119" w:rsidP="00F410AA">
      <w:pPr>
        <w:rPr>
          <w:rFonts w:ascii="Calibri" w:hAnsi="Calibri"/>
        </w:rPr>
      </w:pPr>
    </w:p>
    <w:p w:rsidR="002F1119" w:rsidRPr="00A835D0" w:rsidRDefault="002F1119" w:rsidP="00F410AA">
      <w:pPr>
        <w:rPr>
          <w:rFonts w:ascii="Calibri" w:hAnsi="Calibri"/>
        </w:rPr>
      </w:pPr>
      <w:r w:rsidRPr="00570A22">
        <w:rPr>
          <w:rFonts w:ascii="Calibri" w:hAnsi="Calibri"/>
          <w:b/>
        </w:rPr>
        <w:t>Discuss</w:t>
      </w:r>
      <w:r w:rsidRPr="00A835D0">
        <w:rPr>
          <w:rFonts w:ascii="Calibri" w:hAnsi="Calibri"/>
        </w:rPr>
        <w:t xml:space="preserve"> climate predictions for </w:t>
      </w:r>
      <w:r>
        <w:rPr>
          <w:rFonts w:ascii="Calibri" w:hAnsi="Calibri"/>
        </w:rPr>
        <w:t>the Intermountain west</w:t>
      </w:r>
      <w:r w:rsidRPr="00A835D0">
        <w:rPr>
          <w:rFonts w:ascii="Calibri" w:hAnsi="Calibri"/>
        </w:rPr>
        <w:t xml:space="preserve"> – scientists are predicting </w:t>
      </w:r>
      <w:r>
        <w:rPr>
          <w:rFonts w:ascii="Calibri" w:hAnsi="Calibri"/>
        </w:rPr>
        <w:t>under climate change scenarios</w:t>
      </w:r>
      <w:r w:rsidRPr="00A835D0">
        <w:rPr>
          <w:rFonts w:ascii="Calibri" w:hAnsi="Calibri"/>
        </w:rPr>
        <w:t xml:space="preserve"> more of our precipitation wil</w:t>
      </w:r>
      <w:r>
        <w:rPr>
          <w:rFonts w:ascii="Calibri" w:hAnsi="Calibri"/>
        </w:rPr>
        <w:t xml:space="preserve">l come as rain instead of snow.  </w:t>
      </w:r>
    </w:p>
    <w:p w:rsidR="002F1119" w:rsidRPr="00A835D0" w:rsidRDefault="002F1119" w:rsidP="00F410AA">
      <w:pPr>
        <w:rPr>
          <w:rFonts w:ascii="Calibri" w:hAnsi="Calibri"/>
          <w:b/>
        </w:rPr>
      </w:pPr>
    </w:p>
    <w:p w:rsidR="002F1119" w:rsidRPr="00A835D0" w:rsidRDefault="002F1119" w:rsidP="00F410AA">
      <w:pPr>
        <w:rPr>
          <w:rFonts w:ascii="Calibri" w:hAnsi="Calibri"/>
        </w:rPr>
      </w:pPr>
      <w:r w:rsidRPr="00A835D0">
        <w:rPr>
          <w:rFonts w:ascii="Calibri" w:hAnsi="Calibri"/>
          <w:b/>
        </w:rPr>
        <w:t>Tell students</w:t>
      </w:r>
      <w:r w:rsidRPr="00A835D0">
        <w:rPr>
          <w:rFonts w:ascii="Calibri" w:hAnsi="Calibri"/>
        </w:rPr>
        <w:t xml:space="preserve"> </w:t>
      </w:r>
      <w:r w:rsidRPr="00A835D0">
        <w:rPr>
          <w:rFonts w:ascii="Calibri" w:hAnsi="Calibri"/>
          <w:b/>
        </w:rPr>
        <w:t>that we will be exploring the question  “how would a change in the FORM of precipitation affect the shape of the hydrograph?</w:t>
      </w:r>
      <w:r w:rsidRPr="00A835D0">
        <w:rPr>
          <w:rFonts w:ascii="Calibri" w:hAnsi="Calibri"/>
        </w:rPr>
        <w:t xml:space="preserve">”  </w:t>
      </w:r>
      <w:r>
        <w:rPr>
          <w:rFonts w:ascii="Calibri" w:hAnsi="Calibri"/>
        </w:rPr>
        <w:t>A hydrograph is a graph that shows seasonal variation in the volume of water flowing in a river or stream.  So, i</w:t>
      </w:r>
      <w:r w:rsidRPr="00A835D0">
        <w:rPr>
          <w:rFonts w:ascii="Calibri" w:hAnsi="Calibri"/>
        </w:rPr>
        <w:t>n other words, if we get more of our precipitation as rain instead of snow, how will that change the amount of water in our streams throughout the year?</w:t>
      </w:r>
    </w:p>
    <w:p w:rsidR="002F1119" w:rsidRPr="00A835D0" w:rsidRDefault="002F1119" w:rsidP="00A7376C">
      <w:pPr>
        <w:rPr>
          <w:rFonts w:ascii="Calibri" w:hAnsi="Calibri"/>
          <w:b/>
        </w:rPr>
      </w:pPr>
    </w:p>
    <w:p w:rsidR="002F1119" w:rsidRPr="00C7105D" w:rsidRDefault="002F1119" w:rsidP="00933AD3">
      <w:pPr>
        <w:outlineLvl w:val="0"/>
        <w:rPr>
          <w:rFonts w:ascii="Calibri" w:hAnsi="Calibri"/>
          <w:b/>
        </w:rPr>
      </w:pPr>
      <w:r>
        <w:rPr>
          <w:rFonts w:ascii="Calibri" w:hAnsi="Calibri"/>
          <w:b/>
        </w:rPr>
        <w:t>EXPLORE</w:t>
      </w:r>
    </w:p>
    <w:p w:rsidR="002F1119" w:rsidRPr="00A835D0" w:rsidRDefault="002F1119" w:rsidP="00A7376C">
      <w:pPr>
        <w:rPr>
          <w:rFonts w:ascii="Calibri" w:hAnsi="Calibri"/>
        </w:rPr>
      </w:pPr>
      <w:r w:rsidRPr="00A835D0">
        <w:rPr>
          <w:rFonts w:ascii="Calibri" w:hAnsi="Calibri"/>
        </w:rPr>
        <w:t xml:space="preserve">Students will experiment with two different precipitation scenarios – precipitation patterns for </w:t>
      </w:r>
      <w:r>
        <w:rPr>
          <w:rFonts w:ascii="Calibri" w:hAnsi="Calibri"/>
        </w:rPr>
        <w:t>the recent historical climate record (past 50 years)</w:t>
      </w:r>
      <w:r w:rsidRPr="00A835D0">
        <w:rPr>
          <w:rFonts w:ascii="Calibri" w:hAnsi="Calibri"/>
        </w:rPr>
        <w:t>, and for a warmer climate where more precipitation falls as rain.</w:t>
      </w:r>
    </w:p>
    <w:p w:rsidR="002F1119" w:rsidRPr="00A835D0" w:rsidRDefault="002F1119" w:rsidP="00A7376C">
      <w:pPr>
        <w:rPr>
          <w:rFonts w:ascii="Calibri" w:hAnsi="Calibri"/>
        </w:rPr>
      </w:pPr>
    </w:p>
    <w:p w:rsidR="002F1119" w:rsidRPr="00A835D0" w:rsidRDefault="002F1119" w:rsidP="00A7376C">
      <w:pPr>
        <w:rPr>
          <w:rFonts w:ascii="Calibri" w:hAnsi="Calibri"/>
        </w:rPr>
      </w:pPr>
      <w:r w:rsidRPr="00A835D0">
        <w:rPr>
          <w:rFonts w:ascii="Calibri" w:hAnsi="Calibri"/>
        </w:rPr>
        <w:lastRenderedPageBreak/>
        <w:t>Instructions for students:</w:t>
      </w:r>
    </w:p>
    <w:p w:rsidR="002F1119" w:rsidRPr="00A835D0" w:rsidRDefault="002F1119" w:rsidP="009911F0">
      <w:pPr>
        <w:numPr>
          <w:ilvl w:val="0"/>
          <w:numId w:val="44"/>
        </w:numPr>
        <w:rPr>
          <w:rFonts w:ascii="Calibri" w:hAnsi="Calibri"/>
        </w:rPr>
      </w:pPr>
      <w:r w:rsidRPr="00A835D0">
        <w:rPr>
          <w:rFonts w:ascii="Calibri" w:hAnsi="Calibri"/>
        </w:rPr>
        <w:t xml:space="preserve">Using a large yogurt container, collect approximately half a container of snow </w:t>
      </w:r>
    </w:p>
    <w:p w:rsidR="002F1119" w:rsidRPr="00A835D0" w:rsidRDefault="002F1119" w:rsidP="009911F0">
      <w:pPr>
        <w:numPr>
          <w:ilvl w:val="0"/>
          <w:numId w:val="44"/>
        </w:numPr>
        <w:rPr>
          <w:rFonts w:ascii="Calibri" w:hAnsi="Calibri"/>
        </w:rPr>
      </w:pPr>
      <w:r w:rsidRPr="00A835D0">
        <w:rPr>
          <w:rFonts w:ascii="Calibri" w:hAnsi="Calibri"/>
        </w:rPr>
        <w:t>Determine the mass of the snow in your container using a spring scale</w:t>
      </w:r>
    </w:p>
    <w:p w:rsidR="002F1119" w:rsidRPr="00A835D0" w:rsidRDefault="002F1119" w:rsidP="009911F0">
      <w:pPr>
        <w:numPr>
          <w:ilvl w:val="0"/>
          <w:numId w:val="44"/>
        </w:numPr>
        <w:rPr>
          <w:rFonts w:ascii="Calibri" w:hAnsi="Calibri"/>
        </w:rPr>
      </w:pPr>
      <w:r w:rsidRPr="00A835D0">
        <w:rPr>
          <w:rFonts w:ascii="Calibri" w:hAnsi="Calibri"/>
        </w:rPr>
        <w:t>Add or remove snow until you have a mass that is approximately equal to the mass indicated in the snowfall data for the first month of our test (October)</w:t>
      </w:r>
    </w:p>
    <w:p w:rsidR="002F1119" w:rsidRPr="00A835D0" w:rsidRDefault="002F1119" w:rsidP="009911F0">
      <w:pPr>
        <w:numPr>
          <w:ilvl w:val="0"/>
          <w:numId w:val="44"/>
        </w:numPr>
        <w:rPr>
          <w:rFonts w:ascii="Calibri" w:hAnsi="Calibri"/>
        </w:rPr>
      </w:pPr>
      <w:r w:rsidRPr="00A835D0">
        <w:rPr>
          <w:rFonts w:ascii="Calibri" w:hAnsi="Calibri"/>
        </w:rPr>
        <w:t>Add the snow to your foil tray “watershed”</w:t>
      </w:r>
      <w:r>
        <w:rPr>
          <w:rFonts w:ascii="Calibri" w:hAnsi="Calibri"/>
        </w:rPr>
        <w:t xml:space="preserve"> in a uniform way, covering as much of the tray as possible.</w:t>
      </w:r>
    </w:p>
    <w:p w:rsidR="002F1119" w:rsidRPr="00A835D0" w:rsidRDefault="002F1119" w:rsidP="009911F0">
      <w:pPr>
        <w:numPr>
          <w:ilvl w:val="0"/>
          <w:numId w:val="44"/>
        </w:numPr>
        <w:rPr>
          <w:rFonts w:ascii="Calibri" w:hAnsi="Calibri"/>
        </w:rPr>
      </w:pPr>
      <w:r w:rsidRPr="00A835D0">
        <w:rPr>
          <w:rFonts w:ascii="Calibri" w:hAnsi="Calibri"/>
        </w:rPr>
        <w:t xml:space="preserve">Wait </w:t>
      </w:r>
      <w:r>
        <w:rPr>
          <w:rFonts w:ascii="Calibri" w:hAnsi="Calibri"/>
        </w:rPr>
        <w:t>3</w:t>
      </w:r>
      <w:r w:rsidRPr="00A835D0">
        <w:rPr>
          <w:rFonts w:ascii="Calibri" w:hAnsi="Calibri"/>
        </w:rPr>
        <w:t xml:space="preserve"> minutes (use the stopwatch to time the trial)</w:t>
      </w:r>
      <w:r>
        <w:rPr>
          <w:rFonts w:ascii="Calibri" w:hAnsi="Calibri"/>
        </w:rPr>
        <w:t>.  During these 3 minutes you can collect snow for your next “month”, start writing out these procedures in your lab notebook and make a hypothesis about how the shape of the hydrograph will change.</w:t>
      </w:r>
    </w:p>
    <w:p w:rsidR="002F1119" w:rsidRPr="00A835D0" w:rsidRDefault="002F1119" w:rsidP="00D42A4A">
      <w:pPr>
        <w:numPr>
          <w:ilvl w:val="0"/>
          <w:numId w:val="44"/>
        </w:numPr>
        <w:rPr>
          <w:rFonts w:ascii="Calibri" w:hAnsi="Calibri"/>
        </w:rPr>
      </w:pPr>
      <w:r w:rsidRPr="00A835D0">
        <w:rPr>
          <w:rFonts w:ascii="Calibri" w:hAnsi="Calibri"/>
        </w:rPr>
        <w:t xml:space="preserve">At the end of </w:t>
      </w:r>
      <w:r>
        <w:rPr>
          <w:rFonts w:ascii="Calibri" w:hAnsi="Calibri"/>
        </w:rPr>
        <w:t>3</w:t>
      </w:r>
      <w:r w:rsidRPr="00A835D0">
        <w:rPr>
          <w:rFonts w:ascii="Calibri" w:hAnsi="Calibri"/>
        </w:rPr>
        <w:t xml:space="preserve"> minutes, weigh the water that is in the catchment container.  This represents streamflow for the month of October.  Record this number in the streamflow cell for October on your datasheet and report your number to your teacher.  While you are weighing the streamflow for this month, use a separate temporary container to catch any water that continues to flow.  </w:t>
      </w:r>
    </w:p>
    <w:p w:rsidR="002F1119" w:rsidRPr="00A835D0" w:rsidRDefault="002F1119" w:rsidP="00D42A4A">
      <w:pPr>
        <w:numPr>
          <w:ilvl w:val="0"/>
          <w:numId w:val="44"/>
        </w:numPr>
        <w:rPr>
          <w:rFonts w:ascii="Calibri" w:hAnsi="Calibri"/>
        </w:rPr>
      </w:pPr>
      <w:r>
        <w:rPr>
          <w:rFonts w:ascii="Calibri" w:hAnsi="Calibri"/>
        </w:rPr>
        <w:t xml:space="preserve">Transfer </w:t>
      </w:r>
      <w:r w:rsidRPr="00A835D0">
        <w:rPr>
          <w:rFonts w:ascii="Calibri" w:hAnsi="Calibri"/>
        </w:rPr>
        <w:t>the water for October into the Reservoir container.  Replace the original catchment container under the funnel, and add any water from the temporary container into your weighing container.</w:t>
      </w:r>
    </w:p>
    <w:p w:rsidR="002F1119" w:rsidRDefault="002F1119" w:rsidP="00D42A4A">
      <w:pPr>
        <w:numPr>
          <w:ilvl w:val="0"/>
          <w:numId w:val="44"/>
        </w:numPr>
        <w:rPr>
          <w:rFonts w:ascii="Calibri" w:hAnsi="Calibri"/>
        </w:rPr>
      </w:pPr>
      <w:r w:rsidRPr="00A835D0">
        <w:rPr>
          <w:rFonts w:ascii="Calibri" w:hAnsi="Calibri"/>
        </w:rPr>
        <w:t>Repeat steps 1 – 7 for the month of November, December and so on.  When you get to a month that has</w:t>
      </w:r>
      <w:r>
        <w:rPr>
          <w:rFonts w:ascii="Calibri" w:hAnsi="Calibri"/>
        </w:rPr>
        <w:t xml:space="preserve"> a volume of rain</w:t>
      </w:r>
      <w:r w:rsidRPr="00A835D0">
        <w:rPr>
          <w:rFonts w:ascii="Calibri" w:hAnsi="Calibri"/>
        </w:rPr>
        <w:t xml:space="preserve">water you can either weigh out the mass or measure it by volume.  </w:t>
      </w:r>
    </w:p>
    <w:p w:rsidR="002F1119" w:rsidRPr="00C7105D" w:rsidRDefault="002F1119" w:rsidP="00A7376C">
      <w:pPr>
        <w:numPr>
          <w:ilvl w:val="0"/>
          <w:numId w:val="44"/>
        </w:numPr>
        <w:rPr>
          <w:rFonts w:ascii="Calibri" w:hAnsi="Calibri"/>
        </w:rPr>
      </w:pPr>
      <w:r>
        <w:rPr>
          <w:rFonts w:ascii="Calibri" w:hAnsi="Calibri"/>
        </w:rPr>
        <w:t xml:space="preserve">When you get to the month of March, turn on your heat lamp to simulate the change in angle of the sun that leads to more solar gain and warming (seasonal change).   </w:t>
      </w:r>
    </w:p>
    <w:p w:rsidR="002F1119" w:rsidRPr="00A835D0" w:rsidRDefault="002F1119" w:rsidP="00A7376C">
      <w:pPr>
        <w:rPr>
          <w:rFonts w:ascii="Calibri" w:hAnsi="Calibri"/>
        </w:rPr>
      </w:pPr>
    </w:p>
    <w:p w:rsidR="002F1119" w:rsidRPr="00A835D0" w:rsidRDefault="002F1119" w:rsidP="00933AD3">
      <w:pPr>
        <w:outlineLvl w:val="0"/>
        <w:rPr>
          <w:rFonts w:ascii="Calibri" w:hAnsi="Calibri"/>
        </w:rPr>
      </w:pPr>
      <w:r w:rsidRPr="00A835D0">
        <w:rPr>
          <w:rFonts w:ascii="Calibri" w:hAnsi="Calibri"/>
        </w:rPr>
        <w:t>Test 1:  Current climate precipitation pattern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1"/>
        <w:gridCol w:w="860"/>
        <w:gridCol w:w="588"/>
        <w:gridCol w:w="617"/>
        <w:gridCol w:w="703"/>
        <w:gridCol w:w="703"/>
        <w:gridCol w:w="588"/>
        <w:gridCol w:w="630"/>
        <w:gridCol w:w="672"/>
        <w:gridCol w:w="672"/>
        <w:gridCol w:w="672"/>
        <w:gridCol w:w="672"/>
        <w:gridCol w:w="672"/>
        <w:gridCol w:w="666"/>
      </w:tblGrid>
      <w:tr w:rsidR="002F1119" w:rsidRPr="00A835D0">
        <w:trPr>
          <w:trHeight w:val="300"/>
        </w:trPr>
        <w:tc>
          <w:tcPr>
            <w:tcW w:w="449" w:type="pct"/>
            <w:shd w:val="clear" w:color="D9D9D9" w:fill="D9D9D9"/>
            <w:noWrap/>
            <w:vAlign w:val="bottom"/>
          </w:tcPr>
          <w:p w:rsidR="002F1119" w:rsidRPr="00A835D0" w:rsidRDefault="002F1119" w:rsidP="002317DD">
            <w:pPr>
              <w:rPr>
                <w:rFonts w:ascii="Calibri" w:hAnsi="Calibri"/>
                <w:color w:val="000000"/>
                <w:sz w:val="20"/>
              </w:rPr>
            </w:pPr>
          </w:p>
        </w:tc>
        <w:tc>
          <w:tcPr>
            <w:tcW w:w="449" w:type="pct"/>
            <w:shd w:val="clear" w:color="D9D9D9" w:fill="D9D9D9"/>
            <w:noWrap/>
            <w:vAlign w:val="bottom"/>
          </w:tcPr>
          <w:p w:rsidR="002F1119" w:rsidRPr="00A835D0" w:rsidRDefault="002F1119" w:rsidP="002317DD">
            <w:pPr>
              <w:rPr>
                <w:rFonts w:ascii="Calibri" w:hAnsi="Calibri"/>
                <w:color w:val="000000"/>
                <w:sz w:val="20"/>
              </w:rPr>
            </w:pPr>
          </w:p>
        </w:tc>
        <w:tc>
          <w:tcPr>
            <w:tcW w:w="307" w:type="pct"/>
            <w:shd w:val="clear" w:color="D9D9D9" w:fill="D9D9D9"/>
            <w:noWrap/>
            <w:vAlign w:val="bottom"/>
          </w:tcPr>
          <w:p w:rsidR="002F1119" w:rsidRPr="00A835D0" w:rsidRDefault="002F1119" w:rsidP="002317DD">
            <w:pPr>
              <w:rPr>
                <w:rFonts w:ascii="Calibri" w:hAnsi="Calibri"/>
                <w:color w:val="000000"/>
                <w:sz w:val="20"/>
              </w:rPr>
            </w:pPr>
            <w:r w:rsidRPr="00A835D0">
              <w:rPr>
                <w:rFonts w:ascii="Calibri" w:hAnsi="Calibri"/>
                <w:color w:val="000000"/>
                <w:sz w:val="20"/>
              </w:rPr>
              <w:t>Oct</w:t>
            </w:r>
          </w:p>
        </w:tc>
        <w:tc>
          <w:tcPr>
            <w:tcW w:w="322" w:type="pct"/>
            <w:shd w:val="clear" w:color="D9D9D9" w:fill="D9D9D9"/>
            <w:noWrap/>
            <w:vAlign w:val="bottom"/>
          </w:tcPr>
          <w:p w:rsidR="002F1119" w:rsidRPr="00A835D0" w:rsidRDefault="002F1119" w:rsidP="002317DD">
            <w:pPr>
              <w:rPr>
                <w:rFonts w:ascii="Calibri" w:hAnsi="Calibri"/>
                <w:color w:val="000000"/>
                <w:sz w:val="20"/>
              </w:rPr>
            </w:pPr>
            <w:r w:rsidRPr="00A835D0">
              <w:rPr>
                <w:rFonts w:ascii="Calibri" w:hAnsi="Calibri"/>
                <w:color w:val="000000"/>
                <w:sz w:val="20"/>
              </w:rPr>
              <w:t>Nov</w:t>
            </w:r>
          </w:p>
        </w:tc>
        <w:tc>
          <w:tcPr>
            <w:tcW w:w="367" w:type="pct"/>
            <w:shd w:val="clear" w:color="D9D9D9" w:fill="D9D9D9"/>
            <w:noWrap/>
            <w:vAlign w:val="bottom"/>
          </w:tcPr>
          <w:p w:rsidR="002F1119" w:rsidRPr="00A835D0" w:rsidRDefault="002F1119" w:rsidP="002317DD">
            <w:pPr>
              <w:rPr>
                <w:rFonts w:ascii="Calibri" w:hAnsi="Calibri"/>
                <w:color w:val="000000"/>
                <w:sz w:val="20"/>
              </w:rPr>
            </w:pPr>
            <w:r w:rsidRPr="00A835D0">
              <w:rPr>
                <w:rFonts w:ascii="Calibri" w:hAnsi="Calibri"/>
                <w:color w:val="000000"/>
                <w:sz w:val="20"/>
              </w:rPr>
              <w:t>Dec</w:t>
            </w:r>
          </w:p>
        </w:tc>
        <w:tc>
          <w:tcPr>
            <w:tcW w:w="367" w:type="pct"/>
            <w:shd w:val="clear" w:color="D9D9D9" w:fill="D9D9D9"/>
            <w:noWrap/>
            <w:vAlign w:val="bottom"/>
          </w:tcPr>
          <w:p w:rsidR="002F1119" w:rsidRPr="00A835D0" w:rsidRDefault="002F1119" w:rsidP="002317DD">
            <w:pPr>
              <w:rPr>
                <w:rFonts w:ascii="Calibri" w:hAnsi="Calibri"/>
                <w:color w:val="000000"/>
                <w:sz w:val="20"/>
              </w:rPr>
            </w:pPr>
            <w:r w:rsidRPr="00A835D0">
              <w:rPr>
                <w:rFonts w:ascii="Calibri" w:hAnsi="Calibri"/>
                <w:color w:val="000000"/>
                <w:sz w:val="20"/>
              </w:rPr>
              <w:t>Jan</w:t>
            </w:r>
          </w:p>
        </w:tc>
        <w:tc>
          <w:tcPr>
            <w:tcW w:w="307" w:type="pct"/>
            <w:shd w:val="clear" w:color="D9D9D9" w:fill="D9D9D9"/>
            <w:noWrap/>
            <w:vAlign w:val="bottom"/>
          </w:tcPr>
          <w:p w:rsidR="002F1119" w:rsidRPr="00A835D0" w:rsidRDefault="002F1119" w:rsidP="002317DD">
            <w:pPr>
              <w:rPr>
                <w:rFonts w:ascii="Calibri" w:hAnsi="Calibri"/>
                <w:color w:val="000000"/>
                <w:sz w:val="20"/>
              </w:rPr>
            </w:pPr>
            <w:r w:rsidRPr="00A835D0">
              <w:rPr>
                <w:rFonts w:ascii="Calibri" w:hAnsi="Calibri"/>
                <w:color w:val="000000"/>
                <w:sz w:val="20"/>
              </w:rPr>
              <w:t>Feb</w:t>
            </w:r>
          </w:p>
        </w:tc>
        <w:tc>
          <w:tcPr>
            <w:tcW w:w="329" w:type="pct"/>
            <w:shd w:val="clear" w:color="D9D9D9" w:fill="D9D9D9"/>
            <w:noWrap/>
            <w:vAlign w:val="bottom"/>
          </w:tcPr>
          <w:p w:rsidR="002F1119" w:rsidRPr="00A835D0" w:rsidRDefault="002F1119" w:rsidP="002317DD">
            <w:pPr>
              <w:rPr>
                <w:rFonts w:ascii="Calibri" w:hAnsi="Calibri"/>
                <w:color w:val="000000"/>
                <w:sz w:val="20"/>
              </w:rPr>
            </w:pPr>
            <w:r w:rsidRPr="00A835D0">
              <w:rPr>
                <w:rFonts w:ascii="Calibri" w:hAnsi="Calibri"/>
                <w:color w:val="000000"/>
                <w:sz w:val="20"/>
              </w:rPr>
              <w:t>Mar</w:t>
            </w:r>
          </w:p>
        </w:tc>
        <w:tc>
          <w:tcPr>
            <w:tcW w:w="351" w:type="pct"/>
            <w:shd w:val="clear" w:color="D9D9D9" w:fill="D9D9D9"/>
            <w:noWrap/>
            <w:vAlign w:val="bottom"/>
          </w:tcPr>
          <w:p w:rsidR="002F1119" w:rsidRPr="00A835D0" w:rsidRDefault="002F1119" w:rsidP="002317DD">
            <w:pPr>
              <w:rPr>
                <w:rFonts w:ascii="Calibri" w:hAnsi="Calibri"/>
                <w:color w:val="000000"/>
                <w:sz w:val="20"/>
              </w:rPr>
            </w:pPr>
            <w:r w:rsidRPr="00A835D0">
              <w:rPr>
                <w:rFonts w:ascii="Calibri" w:hAnsi="Calibri"/>
                <w:color w:val="000000"/>
                <w:sz w:val="20"/>
              </w:rPr>
              <w:t>Apr</w:t>
            </w:r>
          </w:p>
        </w:tc>
        <w:tc>
          <w:tcPr>
            <w:tcW w:w="351" w:type="pct"/>
            <w:shd w:val="clear" w:color="D9D9D9" w:fill="D9D9D9"/>
            <w:noWrap/>
            <w:vAlign w:val="bottom"/>
          </w:tcPr>
          <w:p w:rsidR="002F1119" w:rsidRPr="00A835D0" w:rsidRDefault="002F1119" w:rsidP="002317DD">
            <w:pPr>
              <w:rPr>
                <w:rFonts w:ascii="Calibri" w:hAnsi="Calibri"/>
                <w:color w:val="000000"/>
                <w:sz w:val="20"/>
              </w:rPr>
            </w:pPr>
            <w:r w:rsidRPr="00A835D0">
              <w:rPr>
                <w:rFonts w:ascii="Calibri" w:hAnsi="Calibri"/>
                <w:color w:val="000000"/>
                <w:sz w:val="20"/>
              </w:rPr>
              <w:t>May</w:t>
            </w:r>
          </w:p>
        </w:tc>
        <w:tc>
          <w:tcPr>
            <w:tcW w:w="351" w:type="pct"/>
            <w:shd w:val="clear" w:color="D9D9D9" w:fill="D9D9D9"/>
            <w:noWrap/>
            <w:vAlign w:val="bottom"/>
          </w:tcPr>
          <w:p w:rsidR="002F1119" w:rsidRPr="00A835D0" w:rsidRDefault="002F1119" w:rsidP="002317DD">
            <w:pPr>
              <w:rPr>
                <w:rFonts w:ascii="Calibri" w:hAnsi="Calibri"/>
                <w:color w:val="000000"/>
                <w:sz w:val="20"/>
              </w:rPr>
            </w:pPr>
            <w:r w:rsidRPr="00A835D0">
              <w:rPr>
                <w:rFonts w:ascii="Calibri" w:hAnsi="Calibri"/>
                <w:color w:val="000000"/>
                <w:sz w:val="20"/>
              </w:rPr>
              <w:t>Jun</w:t>
            </w:r>
          </w:p>
        </w:tc>
        <w:tc>
          <w:tcPr>
            <w:tcW w:w="351" w:type="pct"/>
            <w:shd w:val="clear" w:color="D9D9D9" w:fill="D9D9D9"/>
            <w:noWrap/>
            <w:vAlign w:val="bottom"/>
          </w:tcPr>
          <w:p w:rsidR="002F1119" w:rsidRPr="00A835D0" w:rsidRDefault="002F1119" w:rsidP="002317DD">
            <w:pPr>
              <w:rPr>
                <w:rFonts w:ascii="Calibri" w:hAnsi="Calibri"/>
                <w:color w:val="000000"/>
                <w:sz w:val="20"/>
              </w:rPr>
            </w:pPr>
            <w:r w:rsidRPr="00A835D0">
              <w:rPr>
                <w:rFonts w:ascii="Calibri" w:hAnsi="Calibri"/>
                <w:color w:val="000000"/>
                <w:sz w:val="20"/>
              </w:rPr>
              <w:t>Jul</w:t>
            </w:r>
          </w:p>
        </w:tc>
        <w:tc>
          <w:tcPr>
            <w:tcW w:w="351" w:type="pct"/>
            <w:shd w:val="clear" w:color="D9D9D9" w:fill="D9D9D9"/>
            <w:noWrap/>
            <w:vAlign w:val="bottom"/>
          </w:tcPr>
          <w:p w:rsidR="002F1119" w:rsidRPr="00A835D0" w:rsidRDefault="002F1119" w:rsidP="002317DD">
            <w:pPr>
              <w:rPr>
                <w:rFonts w:ascii="Calibri" w:hAnsi="Calibri"/>
                <w:color w:val="000000"/>
                <w:sz w:val="20"/>
              </w:rPr>
            </w:pPr>
            <w:r w:rsidRPr="00A835D0">
              <w:rPr>
                <w:rFonts w:ascii="Calibri" w:hAnsi="Calibri"/>
                <w:color w:val="000000"/>
                <w:sz w:val="20"/>
              </w:rPr>
              <w:t>Aug</w:t>
            </w:r>
          </w:p>
        </w:tc>
        <w:tc>
          <w:tcPr>
            <w:tcW w:w="351" w:type="pct"/>
            <w:shd w:val="clear" w:color="D9D9D9" w:fill="D9D9D9"/>
            <w:noWrap/>
            <w:vAlign w:val="bottom"/>
          </w:tcPr>
          <w:p w:rsidR="002F1119" w:rsidRPr="00A835D0" w:rsidRDefault="002F1119" w:rsidP="002317DD">
            <w:pPr>
              <w:rPr>
                <w:rFonts w:ascii="Calibri" w:hAnsi="Calibri"/>
                <w:color w:val="000000"/>
                <w:sz w:val="20"/>
              </w:rPr>
            </w:pPr>
            <w:r w:rsidRPr="00A835D0">
              <w:rPr>
                <w:rFonts w:ascii="Calibri" w:hAnsi="Calibri"/>
                <w:color w:val="000000"/>
                <w:sz w:val="20"/>
              </w:rPr>
              <w:t>Sep</w:t>
            </w:r>
          </w:p>
        </w:tc>
      </w:tr>
      <w:tr w:rsidR="002F1119" w:rsidRPr="00A835D0">
        <w:trPr>
          <w:trHeight w:val="300"/>
        </w:trPr>
        <w:tc>
          <w:tcPr>
            <w:tcW w:w="449" w:type="pct"/>
            <w:noWrap/>
            <w:vAlign w:val="bottom"/>
          </w:tcPr>
          <w:p w:rsidR="002F1119" w:rsidRPr="00A835D0" w:rsidRDefault="002F1119" w:rsidP="002317DD">
            <w:pPr>
              <w:rPr>
                <w:rFonts w:ascii="Calibri" w:hAnsi="Calibri"/>
                <w:color w:val="000000"/>
                <w:sz w:val="20"/>
              </w:rPr>
            </w:pPr>
            <w:r w:rsidRPr="00A835D0">
              <w:rPr>
                <w:rFonts w:ascii="Calibri" w:hAnsi="Calibri"/>
                <w:color w:val="000000"/>
                <w:sz w:val="20"/>
              </w:rPr>
              <w:t>TEST 1</w:t>
            </w:r>
          </w:p>
        </w:tc>
        <w:tc>
          <w:tcPr>
            <w:tcW w:w="449" w:type="pct"/>
            <w:noWrap/>
            <w:vAlign w:val="bottom"/>
          </w:tcPr>
          <w:p w:rsidR="002F1119" w:rsidRPr="00A835D0" w:rsidRDefault="002F1119" w:rsidP="002317DD">
            <w:pPr>
              <w:rPr>
                <w:rFonts w:ascii="Calibri" w:hAnsi="Calibri"/>
                <w:color w:val="000000"/>
                <w:sz w:val="20"/>
              </w:rPr>
            </w:pPr>
            <w:r w:rsidRPr="00A835D0">
              <w:rPr>
                <w:rFonts w:ascii="Calibri" w:hAnsi="Calibri"/>
                <w:color w:val="000000"/>
                <w:sz w:val="20"/>
              </w:rPr>
              <w:t>SNOW</w:t>
            </w:r>
          </w:p>
        </w:tc>
        <w:tc>
          <w:tcPr>
            <w:tcW w:w="307" w:type="pct"/>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50g</w:t>
            </w:r>
          </w:p>
        </w:tc>
        <w:tc>
          <w:tcPr>
            <w:tcW w:w="322" w:type="pct"/>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90g</w:t>
            </w:r>
          </w:p>
        </w:tc>
        <w:tc>
          <w:tcPr>
            <w:tcW w:w="367" w:type="pct"/>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100g</w:t>
            </w:r>
          </w:p>
        </w:tc>
        <w:tc>
          <w:tcPr>
            <w:tcW w:w="367" w:type="pct"/>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100g</w:t>
            </w:r>
          </w:p>
        </w:tc>
        <w:tc>
          <w:tcPr>
            <w:tcW w:w="307" w:type="pct"/>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90g</w:t>
            </w:r>
          </w:p>
        </w:tc>
        <w:tc>
          <w:tcPr>
            <w:tcW w:w="329" w:type="pct"/>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90g</w:t>
            </w:r>
          </w:p>
        </w:tc>
        <w:tc>
          <w:tcPr>
            <w:tcW w:w="351" w:type="pct"/>
            <w:noWrap/>
            <w:vAlign w:val="bottom"/>
          </w:tcPr>
          <w:p w:rsidR="002F1119" w:rsidRPr="00A835D0" w:rsidRDefault="002F1119" w:rsidP="002317DD">
            <w:pPr>
              <w:rPr>
                <w:rFonts w:ascii="Calibri" w:hAnsi="Calibri"/>
                <w:color w:val="000000"/>
                <w:sz w:val="20"/>
              </w:rPr>
            </w:pPr>
          </w:p>
        </w:tc>
        <w:tc>
          <w:tcPr>
            <w:tcW w:w="351" w:type="pct"/>
            <w:noWrap/>
            <w:vAlign w:val="bottom"/>
          </w:tcPr>
          <w:p w:rsidR="002F1119" w:rsidRPr="00A835D0" w:rsidRDefault="002F1119" w:rsidP="002317DD">
            <w:pPr>
              <w:rPr>
                <w:rFonts w:ascii="Calibri" w:hAnsi="Calibri"/>
                <w:color w:val="000000"/>
                <w:sz w:val="20"/>
              </w:rPr>
            </w:pPr>
          </w:p>
        </w:tc>
        <w:tc>
          <w:tcPr>
            <w:tcW w:w="351" w:type="pct"/>
            <w:noWrap/>
            <w:vAlign w:val="bottom"/>
          </w:tcPr>
          <w:p w:rsidR="002F1119" w:rsidRPr="00A835D0" w:rsidRDefault="002F1119" w:rsidP="002317DD">
            <w:pPr>
              <w:rPr>
                <w:rFonts w:ascii="Calibri" w:hAnsi="Calibri"/>
                <w:color w:val="000000"/>
                <w:sz w:val="20"/>
              </w:rPr>
            </w:pPr>
          </w:p>
        </w:tc>
        <w:tc>
          <w:tcPr>
            <w:tcW w:w="351" w:type="pct"/>
            <w:noWrap/>
            <w:vAlign w:val="bottom"/>
          </w:tcPr>
          <w:p w:rsidR="002F1119" w:rsidRPr="00A835D0" w:rsidRDefault="002F1119" w:rsidP="002317DD">
            <w:pPr>
              <w:rPr>
                <w:rFonts w:ascii="Calibri" w:hAnsi="Calibri"/>
                <w:color w:val="000000"/>
                <w:sz w:val="20"/>
              </w:rPr>
            </w:pPr>
          </w:p>
        </w:tc>
        <w:tc>
          <w:tcPr>
            <w:tcW w:w="351" w:type="pct"/>
            <w:noWrap/>
            <w:vAlign w:val="bottom"/>
          </w:tcPr>
          <w:p w:rsidR="002F1119" w:rsidRPr="00A835D0" w:rsidRDefault="002F1119" w:rsidP="002317DD">
            <w:pPr>
              <w:rPr>
                <w:rFonts w:ascii="Calibri" w:hAnsi="Calibri"/>
                <w:color w:val="000000"/>
                <w:sz w:val="20"/>
              </w:rPr>
            </w:pPr>
          </w:p>
        </w:tc>
        <w:tc>
          <w:tcPr>
            <w:tcW w:w="351" w:type="pct"/>
            <w:noWrap/>
            <w:vAlign w:val="bottom"/>
          </w:tcPr>
          <w:p w:rsidR="002F1119" w:rsidRPr="00A835D0" w:rsidRDefault="002F1119" w:rsidP="002317DD">
            <w:pPr>
              <w:rPr>
                <w:rFonts w:ascii="Calibri" w:hAnsi="Calibri"/>
                <w:color w:val="000000"/>
                <w:sz w:val="20"/>
              </w:rPr>
            </w:pPr>
          </w:p>
        </w:tc>
      </w:tr>
      <w:tr w:rsidR="002F1119" w:rsidRPr="00A835D0">
        <w:trPr>
          <w:trHeight w:val="300"/>
        </w:trPr>
        <w:tc>
          <w:tcPr>
            <w:tcW w:w="449" w:type="pct"/>
            <w:shd w:val="clear" w:color="D9D9D9" w:fill="D9D9D9"/>
            <w:noWrap/>
            <w:vAlign w:val="bottom"/>
          </w:tcPr>
          <w:p w:rsidR="002F1119" w:rsidRPr="00A835D0" w:rsidRDefault="002F1119" w:rsidP="002317DD">
            <w:pPr>
              <w:rPr>
                <w:rFonts w:ascii="Calibri" w:hAnsi="Calibri"/>
                <w:color w:val="000000"/>
                <w:sz w:val="20"/>
              </w:rPr>
            </w:pPr>
          </w:p>
        </w:tc>
        <w:tc>
          <w:tcPr>
            <w:tcW w:w="449" w:type="pct"/>
            <w:shd w:val="clear" w:color="D9D9D9" w:fill="D9D9D9"/>
            <w:noWrap/>
            <w:vAlign w:val="bottom"/>
          </w:tcPr>
          <w:p w:rsidR="002F1119" w:rsidRPr="00A835D0" w:rsidRDefault="002F1119" w:rsidP="002317DD">
            <w:pPr>
              <w:rPr>
                <w:rFonts w:ascii="Calibri" w:hAnsi="Calibri"/>
                <w:color w:val="000000"/>
                <w:sz w:val="20"/>
              </w:rPr>
            </w:pPr>
            <w:r w:rsidRPr="00A835D0">
              <w:rPr>
                <w:rFonts w:ascii="Calibri" w:hAnsi="Calibri"/>
                <w:color w:val="000000"/>
                <w:sz w:val="20"/>
              </w:rPr>
              <w:t>RAIN</w:t>
            </w:r>
          </w:p>
        </w:tc>
        <w:tc>
          <w:tcPr>
            <w:tcW w:w="307" w:type="pct"/>
            <w:shd w:val="clear" w:color="D9D9D9" w:fill="D9D9D9"/>
            <w:noWrap/>
            <w:vAlign w:val="bottom"/>
          </w:tcPr>
          <w:p w:rsidR="002F1119" w:rsidRPr="00A835D0" w:rsidRDefault="002F1119" w:rsidP="002317DD">
            <w:pPr>
              <w:rPr>
                <w:rFonts w:ascii="Calibri" w:hAnsi="Calibri"/>
                <w:color w:val="000000"/>
                <w:sz w:val="20"/>
              </w:rPr>
            </w:pPr>
          </w:p>
        </w:tc>
        <w:tc>
          <w:tcPr>
            <w:tcW w:w="322" w:type="pct"/>
            <w:shd w:val="clear" w:color="D9D9D9" w:fill="D9D9D9"/>
            <w:noWrap/>
            <w:vAlign w:val="bottom"/>
          </w:tcPr>
          <w:p w:rsidR="002F1119" w:rsidRPr="00A835D0" w:rsidRDefault="002F1119" w:rsidP="002317DD">
            <w:pPr>
              <w:rPr>
                <w:rFonts w:ascii="Calibri" w:hAnsi="Calibri"/>
                <w:color w:val="000000"/>
                <w:sz w:val="20"/>
              </w:rPr>
            </w:pPr>
          </w:p>
        </w:tc>
        <w:tc>
          <w:tcPr>
            <w:tcW w:w="367" w:type="pct"/>
            <w:shd w:val="clear" w:color="D9D9D9" w:fill="D9D9D9"/>
            <w:noWrap/>
            <w:vAlign w:val="bottom"/>
          </w:tcPr>
          <w:p w:rsidR="002F1119" w:rsidRPr="00A835D0" w:rsidRDefault="002F1119" w:rsidP="002317DD">
            <w:pPr>
              <w:rPr>
                <w:rFonts w:ascii="Calibri" w:hAnsi="Calibri"/>
                <w:color w:val="000000"/>
                <w:sz w:val="20"/>
              </w:rPr>
            </w:pPr>
          </w:p>
        </w:tc>
        <w:tc>
          <w:tcPr>
            <w:tcW w:w="367" w:type="pct"/>
            <w:shd w:val="clear" w:color="D9D9D9" w:fill="D9D9D9"/>
            <w:noWrap/>
            <w:vAlign w:val="bottom"/>
          </w:tcPr>
          <w:p w:rsidR="002F1119" w:rsidRPr="00A835D0" w:rsidRDefault="002F1119" w:rsidP="002317DD">
            <w:pPr>
              <w:rPr>
                <w:rFonts w:ascii="Calibri" w:hAnsi="Calibri"/>
                <w:color w:val="000000"/>
                <w:sz w:val="20"/>
              </w:rPr>
            </w:pPr>
          </w:p>
        </w:tc>
        <w:tc>
          <w:tcPr>
            <w:tcW w:w="307" w:type="pct"/>
            <w:shd w:val="clear" w:color="D9D9D9" w:fill="D9D9D9"/>
            <w:noWrap/>
            <w:vAlign w:val="bottom"/>
          </w:tcPr>
          <w:p w:rsidR="002F1119" w:rsidRPr="00A835D0" w:rsidRDefault="002F1119" w:rsidP="002317DD">
            <w:pPr>
              <w:rPr>
                <w:rFonts w:ascii="Calibri" w:hAnsi="Calibri"/>
                <w:color w:val="000000"/>
                <w:sz w:val="20"/>
              </w:rPr>
            </w:pPr>
          </w:p>
        </w:tc>
        <w:tc>
          <w:tcPr>
            <w:tcW w:w="329" w:type="pct"/>
            <w:shd w:val="clear" w:color="D9D9D9" w:fill="D9D9D9"/>
            <w:noWrap/>
            <w:vAlign w:val="bottom"/>
          </w:tcPr>
          <w:p w:rsidR="002F1119" w:rsidRPr="00A835D0" w:rsidRDefault="002F1119" w:rsidP="002317DD">
            <w:pPr>
              <w:rPr>
                <w:rFonts w:ascii="Calibri" w:hAnsi="Calibri"/>
                <w:color w:val="000000"/>
                <w:sz w:val="20"/>
              </w:rPr>
            </w:pPr>
          </w:p>
        </w:tc>
        <w:tc>
          <w:tcPr>
            <w:tcW w:w="351" w:type="pct"/>
            <w:shd w:val="clear" w:color="D9D9D9" w:fill="D9D9D9"/>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70cc</w:t>
            </w:r>
          </w:p>
        </w:tc>
        <w:tc>
          <w:tcPr>
            <w:tcW w:w="351" w:type="pct"/>
            <w:shd w:val="clear" w:color="D9D9D9" w:fill="D9D9D9"/>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60cc</w:t>
            </w:r>
          </w:p>
        </w:tc>
        <w:tc>
          <w:tcPr>
            <w:tcW w:w="351" w:type="pct"/>
            <w:shd w:val="clear" w:color="D9D9D9" w:fill="D9D9D9"/>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50cc</w:t>
            </w:r>
          </w:p>
        </w:tc>
        <w:tc>
          <w:tcPr>
            <w:tcW w:w="351" w:type="pct"/>
            <w:shd w:val="clear" w:color="D9D9D9" w:fill="D9D9D9"/>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20cc</w:t>
            </w:r>
          </w:p>
        </w:tc>
        <w:tc>
          <w:tcPr>
            <w:tcW w:w="351" w:type="pct"/>
            <w:shd w:val="clear" w:color="D9D9D9" w:fill="D9D9D9"/>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20cc</w:t>
            </w:r>
          </w:p>
        </w:tc>
        <w:tc>
          <w:tcPr>
            <w:tcW w:w="351" w:type="pct"/>
            <w:shd w:val="clear" w:color="D9D9D9" w:fill="D9D9D9"/>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30cc</w:t>
            </w:r>
          </w:p>
        </w:tc>
      </w:tr>
      <w:tr w:rsidR="002F1119" w:rsidRPr="00A835D0">
        <w:trPr>
          <w:trHeight w:val="300"/>
        </w:trPr>
        <w:tc>
          <w:tcPr>
            <w:tcW w:w="449" w:type="pct"/>
            <w:noWrap/>
            <w:vAlign w:val="bottom"/>
          </w:tcPr>
          <w:p w:rsidR="002F1119" w:rsidRPr="00A835D0" w:rsidRDefault="002F1119" w:rsidP="002317DD">
            <w:pPr>
              <w:rPr>
                <w:rFonts w:ascii="Calibri" w:hAnsi="Calibri"/>
                <w:color w:val="000000"/>
                <w:sz w:val="20"/>
              </w:rPr>
            </w:pPr>
          </w:p>
        </w:tc>
        <w:tc>
          <w:tcPr>
            <w:tcW w:w="449" w:type="pct"/>
            <w:noWrap/>
            <w:vAlign w:val="bottom"/>
          </w:tcPr>
          <w:p w:rsidR="002F1119" w:rsidRPr="00A835D0" w:rsidRDefault="002F1119" w:rsidP="002317DD">
            <w:pPr>
              <w:rPr>
                <w:rFonts w:ascii="Calibri" w:hAnsi="Calibri"/>
                <w:color w:val="000000"/>
                <w:sz w:val="20"/>
              </w:rPr>
            </w:pPr>
            <w:r w:rsidRPr="00A835D0">
              <w:rPr>
                <w:rFonts w:ascii="Calibri" w:hAnsi="Calibri"/>
                <w:color w:val="000000"/>
                <w:sz w:val="20"/>
              </w:rPr>
              <w:t>TOTAL</w:t>
            </w:r>
          </w:p>
        </w:tc>
        <w:tc>
          <w:tcPr>
            <w:tcW w:w="307" w:type="pct"/>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50cc</w:t>
            </w:r>
          </w:p>
        </w:tc>
        <w:tc>
          <w:tcPr>
            <w:tcW w:w="322" w:type="pct"/>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90cc</w:t>
            </w:r>
          </w:p>
        </w:tc>
        <w:tc>
          <w:tcPr>
            <w:tcW w:w="367" w:type="pct"/>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100cc</w:t>
            </w:r>
          </w:p>
        </w:tc>
        <w:tc>
          <w:tcPr>
            <w:tcW w:w="367" w:type="pct"/>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100cc</w:t>
            </w:r>
          </w:p>
        </w:tc>
        <w:tc>
          <w:tcPr>
            <w:tcW w:w="307" w:type="pct"/>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90cc</w:t>
            </w:r>
          </w:p>
        </w:tc>
        <w:tc>
          <w:tcPr>
            <w:tcW w:w="329" w:type="pct"/>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90cc</w:t>
            </w:r>
          </w:p>
        </w:tc>
        <w:tc>
          <w:tcPr>
            <w:tcW w:w="351" w:type="pct"/>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70cc</w:t>
            </w:r>
          </w:p>
        </w:tc>
        <w:tc>
          <w:tcPr>
            <w:tcW w:w="351" w:type="pct"/>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60cc</w:t>
            </w:r>
          </w:p>
        </w:tc>
        <w:tc>
          <w:tcPr>
            <w:tcW w:w="351" w:type="pct"/>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50cc</w:t>
            </w:r>
          </w:p>
        </w:tc>
        <w:tc>
          <w:tcPr>
            <w:tcW w:w="351" w:type="pct"/>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20cc</w:t>
            </w:r>
          </w:p>
        </w:tc>
        <w:tc>
          <w:tcPr>
            <w:tcW w:w="351" w:type="pct"/>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20cc</w:t>
            </w:r>
          </w:p>
        </w:tc>
        <w:tc>
          <w:tcPr>
            <w:tcW w:w="351" w:type="pct"/>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30cc</w:t>
            </w:r>
          </w:p>
        </w:tc>
      </w:tr>
    </w:tbl>
    <w:p w:rsidR="002F1119" w:rsidRPr="00A835D0" w:rsidRDefault="002F1119" w:rsidP="00A7376C">
      <w:pPr>
        <w:rPr>
          <w:rFonts w:ascii="Calibri" w:hAnsi="Calibri"/>
        </w:rPr>
      </w:pPr>
    </w:p>
    <w:p w:rsidR="002F1119" w:rsidRPr="00A835D0" w:rsidRDefault="002F1119" w:rsidP="00A7376C">
      <w:pPr>
        <w:rPr>
          <w:rFonts w:ascii="Calibri" w:hAnsi="Calibri"/>
        </w:rPr>
      </w:pPr>
      <w:r w:rsidRPr="00A835D0">
        <w:rPr>
          <w:rFonts w:ascii="Calibri" w:hAnsi="Calibri"/>
        </w:rPr>
        <w:t xml:space="preserve">After completing your first test, use the data table below to run a second test.  This second test has a mix of rain and snow in several of the months so you will be adding both snow and liquid water.  </w:t>
      </w:r>
    </w:p>
    <w:p w:rsidR="002F1119" w:rsidRPr="00A835D0" w:rsidRDefault="002F1119" w:rsidP="00A7376C">
      <w:pPr>
        <w:rPr>
          <w:rFonts w:ascii="Calibri" w:hAnsi="Calibri"/>
        </w:rPr>
      </w:pPr>
    </w:p>
    <w:p w:rsidR="002F1119" w:rsidRPr="003E612E" w:rsidRDefault="002F1119" w:rsidP="00A7376C">
      <w:pPr>
        <w:rPr>
          <w:rFonts w:ascii="Calibri" w:hAnsi="Calibri"/>
        </w:rPr>
      </w:pPr>
      <w:r w:rsidRPr="003E612E">
        <w:rPr>
          <w:rFonts w:ascii="Calibri" w:hAnsi="Calibri"/>
        </w:rPr>
        <w:t>Before you start the second test, answer the following question in your lab notebook:  How do you think the shape of your hydrograph will change in this test?</w:t>
      </w:r>
    </w:p>
    <w:p w:rsidR="002F1119" w:rsidRPr="00A835D0" w:rsidRDefault="002F1119" w:rsidP="00A7376C">
      <w:pPr>
        <w:rPr>
          <w:rFonts w:ascii="Calibri" w:hAnsi="Calibri"/>
        </w:rPr>
      </w:pPr>
    </w:p>
    <w:p w:rsidR="002F1119" w:rsidRPr="00A835D0" w:rsidRDefault="002F1119" w:rsidP="00A7376C">
      <w:pPr>
        <w:rPr>
          <w:rFonts w:ascii="Calibri" w:hAnsi="Calibri"/>
        </w:rPr>
      </w:pPr>
      <w:r w:rsidRPr="00A835D0">
        <w:rPr>
          <w:rFonts w:ascii="Calibri" w:hAnsi="Calibri"/>
        </w:rPr>
        <w:t>Test 2:  Climate change scenario – same overall precipitation, but more of it is falling as rain instead of snow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8"/>
        <w:gridCol w:w="748"/>
        <w:gridCol w:w="648"/>
        <w:gridCol w:w="648"/>
        <w:gridCol w:w="648"/>
        <w:gridCol w:w="649"/>
        <w:gridCol w:w="649"/>
        <w:gridCol w:w="649"/>
        <w:gridCol w:w="649"/>
        <w:gridCol w:w="708"/>
        <w:gridCol w:w="708"/>
        <w:gridCol w:w="708"/>
        <w:gridCol w:w="708"/>
        <w:gridCol w:w="708"/>
      </w:tblGrid>
      <w:tr w:rsidR="002F1119" w:rsidRPr="00A835D0">
        <w:trPr>
          <w:trHeight w:val="300"/>
        </w:trPr>
        <w:tc>
          <w:tcPr>
            <w:tcW w:w="346" w:type="pct"/>
            <w:shd w:val="clear" w:color="D9D9D9" w:fill="D9D9D9"/>
            <w:noWrap/>
            <w:vAlign w:val="bottom"/>
          </w:tcPr>
          <w:p w:rsidR="002F1119" w:rsidRPr="00A835D0" w:rsidRDefault="002F1119" w:rsidP="002317DD">
            <w:pPr>
              <w:rPr>
                <w:rFonts w:ascii="Calibri" w:hAnsi="Calibri"/>
                <w:color w:val="000000"/>
                <w:sz w:val="20"/>
              </w:rPr>
            </w:pPr>
          </w:p>
        </w:tc>
        <w:tc>
          <w:tcPr>
            <w:tcW w:w="346" w:type="pct"/>
            <w:shd w:val="clear" w:color="D9D9D9" w:fill="D9D9D9"/>
            <w:noWrap/>
            <w:vAlign w:val="bottom"/>
          </w:tcPr>
          <w:p w:rsidR="002F1119" w:rsidRPr="00A835D0" w:rsidRDefault="002F1119" w:rsidP="002317DD">
            <w:pPr>
              <w:rPr>
                <w:rFonts w:ascii="Calibri" w:hAnsi="Calibri"/>
                <w:color w:val="000000"/>
                <w:sz w:val="20"/>
              </w:rPr>
            </w:pPr>
          </w:p>
        </w:tc>
        <w:tc>
          <w:tcPr>
            <w:tcW w:w="346" w:type="pct"/>
            <w:shd w:val="clear" w:color="D9D9D9" w:fill="D9D9D9"/>
            <w:noWrap/>
            <w:vAlign w:val="bottom"/>
          </w:tcPr>
          <w:p w:rsidR="002F1119" w:rsidRPr="00A835D0" w:rsidRDefault="002F1119" w:rsidP="002317DD">
            <w:pPr>
              <w:rPr>
                <w:rFonts w:ascii="Calibri" w:hAnsi="Calibri"/>
                <w:color w:val="000000"/>
                <w:sz w:val="20"/>
              </w:rPr>
            </w:pPr>
            <w:r w:rsidRPr="00A835D0">
              <w:rPr>
                <w:rFonts w:ascii="Calibri" w:hAnsi="Calibri"/>
                <w:color w:val="000000"/>
                <w:sz w:val="20"/>
              </w:rPr>
              <w:t>Oct</w:t>
            </w:r>
          </w:p>
        </w:tc>
        <w:tc>
          <w:tcPr>
            <w:tcW w:w="346" w:type="pct"/>
            <w:shd w:val="clear" w:color="D9D9D9" w:fill="D9D9D9"/>
            <w:noWrap/>
            <w:vAlign w:val="bottom"/>
          </w:tcPr>
          <w:p w:rsidR="002F1119" w:rsidRPr="00A835D0" w:rsidRDefault="002F1119" w:rsidP="002317DD">
            <w:pPr>
              <w:rPr>
                <w:rFonts w:ascii="Calibri" w:hAnsi="Calibri"/>
                <w:color w:val="000000"/>
                <w:sz w:val="20"/>
              </w:rPr>
            </w:pPr>
            <w:r w:rsidRPr="00A835D0">
              <w:rPr>
                <w:rFonts w:ascii="Calibri" w:hAnsi="Calibri"/>
                <w:color w:val="000000"/>
                <w:sz w:val="20"/>
              </w:rPr>
              <w:t>Nov</w:t>
            </w:r>
          </w:p>
        </w:tc>
        <w:tc>
          <w:tcPr>
            <w:tcW w:w="346" w:type="pct"/>
            <w:shd w:val="clear" w:color="D9D9D9" w:fill="D9D9D9"/>
            <w:noWrap/>
            <w:vAlign w:val="bottom"/>
          </w:tcPr>
          <w:p w:rsidR="002F1119" w:rsidRPr="00A835D0" w:rsidRDefault="002F1119" w:rsidP="002317DD">
            <w:pPr>
              <w:rPr>
                <w:rFonts w:ascii="Calibri" w:hAnsi="Calibri"/>
                <w:color w:val="000000"/>
                <w:sz w:val="20"/>
              </w:rPr>
            </w:pPr>
            <w:r w:rsidRPr="00A835D0">
              <w:rPr>
                <w:rFonts w:ascii="Calibri" w:hAnsi="Calibri"/>
                <w:color w:val="000000"/>
                <w:sz w:val="20"/>
              </w:rPr>
              <w:t>Dec</w:t>
            </w:r>
          </w:p>
        </w:tc>
        <w:tc>
          <w:tcPr>
            <w:tcW w:w="346" w:type="pct"/>
            <w:shd w:val="clear" w:color="D9D9D9" w:fill="D9D9D9"/>
            <w:noWrap/>
            <w:vAlign w:val="bottom"/>
          </w:tcPr>
          <w:p w:rsidR="002F1119" w:rsidRPr="00A835D0" w:rsidRDefault="002F1119" w:rsidP="002317DD">
            <w:pPr>
              <w:rPr>
                <w:rFonts w:ascii="Calibri" w:hAnsi="Calibri"/>
                <w:color w:val="000000"/>
                <w:sz w:val="20"/>
              </w:rPr>
            </w:pPr>
            <w:r w:rsidRPr="00A835D0">
              <w:rPr>
                <w:rFonts w:ascii="Calibri" w:hAnsi="Calibri"/>
                <w:color w:val="000000"/>
                <w:sz w:val="20"/>
              </w:rPr>
              <w:t>Jan</w:t>
            </w:r>
          </w:p>
        </w:tc>
        <w:tc>
          <w:tcPr>
            <w:tcW w:w="346" w:type="pct"/>
            <w:shd w:val="clear" w:color="D9D9D9" w:fill="D9D9D9"/>
            <w:noWrap/>
            <w:vAlign w:val="bottom"/>
          </w:tcPr>
          <w:p w:rsidR="002F1119" w:rsidRPr="00A835D0" w:rsidRDefault="002F1119" w:rsidP="002317DD">
            <w:pPr>
              <w:rPr>
                <w:rFonts w:ascii="Calibri" w:hAnsi="Calibri"/>
                <w:color w:val="000000"/>
                <w:sz w:val="20"/>
              </w:rPr>
            </w:pPr>
            <w:r w:rsidRPr="00A835D0">
              <w:rPr>
                <w:rFonts w:ascii="Calibri" w:hAnsi="Calibri"/>
                <w:color w:val="000000"/>
                <w:sz w:val="20"/>
              </w:rPr>
              <w:t>Feb</w:t>
            </w:r>
          </w:p>
        </w:tc>
        <w:tc>
          <w:tcPr>
            <w:tcW w:w="346" w:type="pct"/>
            <w:shd w:val="clear" w:color="D9D9D9" w:fill="D9D9D9"/>
            <w:noWrap/>
            <w:vAlign w:val="bottom"/>
          </w:tcPr>
          <w:p w:rsidR="002F1119" w:rsidRPr="00A835D0" w:rsidRDefault="002F1119" w:rsidP="002317DD">
            <w:pPr>
              <w:rPr>
                <w:rFonts w:ascii="Calibri" w:hAnsi="Calibri"/>
                <w:color w:val="000000"/>
                <w:sz w:val="20"/>
              </w:rPr>
            </w:pPr>
            <w:r w:rsidRPr="00A835D0">
              <w:rPr>
                <w:rFonts w:ascii="Calibri" w:hAnsi="Calibri"/>
                <w:color w:val="000000"/>
                <w:sz w:val="20"/>
              </w:rPr>
              <w:t>Mar</w:t>
            </w:r>
          </w:p>
        </w:tc>
        <w:tc>
          <w:tcPr>
            <w:tcW w:w="346" w:type="pct"/>
            <w:shd w:val="clear" w:color="D9D9D9" w:fill="D9D9D9"/>
            <w:noWrap/>
            <w:vAlign w:val="bottom"/>
          </w:tcPr>
          <w:p w:rsidR="002F1119" w:rsidRPr="00A835D0" w:rsidRDefault="002F1119" w:rsidP="002317DD">
            <w:pPr>
              <w:rPr>
                <w:rFonts w:ascii="Calibri" w:hAnsi="Calibri"/>
                <w:color w:val="000000"/>
                <w:sz w:val="20"/>
              </w:rPr>
            </w:pPr>
            <w:r w:rsidRPr="00A835D0">
              <w:rPr>
                <w:rFonts w:ascii="Calibri" w:hAnsi="Calibri"/>
                <w:color w:val="000000"/>
                <w:sz w:val="20"/>
              </w:rPr>
              <w:t>Apr</w:t>
            </w:r>
          </w:p>
        </w:tc>
        <w:tc>
          <w:tcPr>
            <w:tcW w:w="377" w:type="pct"/>
            <w:shd w:val="clear" w:color="D9D9D9" w:fill="D9D9D9"/>
            <w:noWrap/>
            <w:vAlign w:val="bottom"/>
          </w:tcPr>
          <w:p w:rsidR="002F1119" w:rsidRPr="00A835D0" w:rsidRDefault="002F1119" w:rsidP="002317DD">
            <w:pPr>
              <w:rPr>
                <w:rFonts w:ascii="Calibri" w:hAnsi="Calibri"/>
                <w:color w:val="000000"/>
                <w:sz w:val="20"/>
              </w:rPr>
            </w:pPr>
            <w:r w:rsidRPr="00A835D0">
              <w:rPr>
                <w:rFonts w:ascii="Calibri" w:hAnsi="Calibri"/>
                <w:color w:val="000000"/>
                <w:sz w:val="20"/>
              </w:rPr>
              <w:t>May</w:t>
            </w:r>
          </w:p>
        </w:tc>
        <w:tc>
          <w:tcPr>
            <w:tcW w:w="377" w:type="pct"/>
            <w:shd w:val="clear" w:color="D9D9D9" w:fill="D9D9D9"/>
            <w:noWrap/>
            <w:vAlign w:val="bottom"/>
          </w:tcPr>
          <w:p w:rsidR="002F1119" w:rsidRPr="00A835D0" w:rsidRDefault="002F1119" w:rsidP="002317DD">
            <w:pPr>
              <w:rPr>
                <w:rFonts w:ascii="Calibri" w:hAnsi="Calibri"/>
                <w:color w:val="000000"/>
                <w:sz w:val="20"/>
              </w:rPr>
            </w:pPr>
            <w:r w:rsidRPr="00A835D0">
              <w:rPr>
                <w:rFonts w:ascii="Calibri" w:hAnsi="Calibri"/>
                <w:color w:val="000000"/>
                <w:sz w:val="20"/>
              </w:rPr>
              <w:t>Jun</w:t>
            </w:r>
          </w:p>
        </w:tc>
        <w:tc>
          <w:tcPr>
            <w:tcW w:w="377" w:type="pct"/>
            <w:shd w:val="clear" w:color="D9D9D9" w:fill="D9D9D9"/>
            <w:noWrap/>
            <w:vAlign w:val="bottom"/>
          </w:tcPr>
          <w:p w:rsidR="002F1119" w:rsidRPr="00A835D0" w:rsidRDefault="002F1119" w:rsidP="002317DD">
            <w:pPr>
              <w:rPr>
                <w:rFonts w:ascii="Calibri" w:hAnsi="Calibri"/>
                <w:color w:val="000000"/>
                <w:sz w:val="20"/>
              </w:rPr>
            </w:pPr>
            <w:r w:rsidRPr="00A835D0">
              <w:rPr>
                <w:rFonts w:ascii="Calibri" w:hAnsi="Calibri"/>
                <w:color w:val="000000"/>
                <w:sz w:val="20"/>
              </w:rPr>
              <w:t>Jul</w:t>
            </w:r>
          </w:p>
        </w:tc>
        <w:tc>
          <w:tcPr>
            <w:tcW w:w="377" w:type="pct"/>
            <w:shd w:val="clear" w:color="D9D9D9" w:fill="D9D9D9"/>
            <w:noWrap/>
            <w:vAlign w:val="bottom"/>
          </w:tcPr>
          <w:p w:rsidR="002F1119" w:rsidRPr="00A835D0" w:rsidRDefault="002F1119" w:rsidP="002317DD">
            <w:pPr>
              <w:rPr>
                <w:rFonts w:ascii="Calibri" w:hAnsi="Calibri"/>
                <w:color w:val="000000"/>
                <w:sz w:val="20"/>
              </w:rPr>
            </w:pPr>
            <w:r w:rsidRPr="00A835D0">
              <w:rPr>
                <w:rFonts w:ascii="Calibri" w:hAnsi="Calibri"/>
                <w:color w:val="000000"/>
                <w:sz w:val="20"/>
              </w:rPr>
              <w:t>Aug</w:t>
            </w:r>
          </w:p>
        </w:tc>
        <w:tc>
          <w:tcPr>
            <w:tcW w:w="377" w:type="pct"/>
            <w:shd w:val="clear" w:color="D9D9D9" w:fill="D9D9D9"/>
            <w:noWrap/>
            <w:vAlign w:val="bottom"/>
          </w:tcPr>
          <w:p w:rsidR="002F1119" w:rsidRPr="00A835D0" w:rsidRDefault="002F1119" w:rsidP="002317DD">
            <w:pPr>
              <w:rPr>
                <w:rFonts w:ascii="Calibri" w:hAnsi="Calibri"/>
                <w:color w:val="000000"/>
                <w:sz w:val="20"/>
              </w:rPr>
            </w:pPr>
            <w:r w:rsidRPr="00A835D0">
              <w:rPr>
                <w:rFonts w:ascii="Calibri" w:hAnsi="Calibri"/>
                <w:color w:val="000000"/>
                <w:sz w:val="20"/>
              </w:rPr>
              <w:t>Sep</w:t>
            </w:r>
          </w:p>
        </w:tc>
      </w:tr>
      <w:tr w:rsidR="002F1119" w:rsidRPr="00A835D0">
        <w:trPr>
          <w:trHeight w:val="300"/>
        </w:trPr>
        <w:tc>
          <w:tcPr>
            <w:tcW w:w="346" w:type="pct"/>
            <w:noWrap/>
            <w:vAlign w:val="bottom"/>
          </w:tcPr>
          <w:p w:rsidR="002F1119" w:rsidRPr="00A835D0" w:rsidRDefault="002F1119" w:rsidP="002317DD">
            <w:pPr>
              <w:rPr>
                <w:rFonts w:ascii="Calibri" w:hAnsi="Calibri"/>
                <w:color w:val="000000"/>
                <w:sz w:val="20"/>
              </w:rPr>
            </w:pPr>
            <w:r w:rsidRPr="00A835D0">
              <w:rPr>
                <w:rFonts w:ascii="Calibri" w:hAnsi="Calibri"/>
                <w:color w:val="000000"/>
                <w:sz w:val="20"/>
              </w:rPr>
              <w:t>TEST 2</w:t>
            </w:r>
          </w:p>
        </w:tc>
        <w:tc>
          <w:tcPr>
            <w:tcW w:w="346" w:type="pct"/>
            <w:noWrap/>
            <w:vAlign w:val="bottom"/>
          </w:tcPr>
          <w:p w:rsidR="002F1119" w:rsidRPr="00A835D0" w:rsidRDefault="002F1119" w:rsidP="002317DD">
            <w:pPr>
              <w:rPr>
                <w:rFonts w:ascii="Calibri" w:hAnsi="Calibri"/>
                <w:color w:val="000000"/>
                <w:sz w:val="20"/>
              </w:rPr>
            </w:pPr>
            <w:r w:rsidRPr="00A835D0">
              <w:rPr>
                <w:rFonts w:ascii="Calibri" w:hAnsi="Calibri"/>
                <w:color w:val="000000"/>
                <w:sz w:val="20"/>
              </w:rPr>
              <w:t>SNOW</w:t>
            </w:r>
          </w:p>
        </w:tc>
        <w:tc>
          <w:tcPr>
            <w:tcW w:w="346" w:type="pct"/>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50g</w:t>
            </w:r>
          </w:p>
        </w:tc>
        <w:tc>
          <w:tcPr>
            <w:tcW w:w="346" w:type="pct"/>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90g</w:t>
            </w:r>
          </w:p>
        </w:tc>
        <w:tc>
          <w:tcPr>
            <w:tcW w:w="346" w:type="pct"/>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50g</w:t>
            </w:r>
          </w:p>
        </w:tc>
        <w:tc>
          <w:tcPr>
            <w:tcW w:w="346" w:type="pct"/>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50g</w:t>
            </w:r>
          </w:p>
        </w:tc>
        <w:tc>
          <w:tcPr>
            <w:tcW w:w="346" w:type="pct"/>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50g</w:t>
            </w:r>
          </w:p>
        </w:tc>
        <w:tc>
          <w:tcPr>
            <w:tcW w:w="346" w:type="pct"/>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45g</w:t>
            </w:r>
          </w:p>
        </w:tc>
        <w:tc>
          <w:tcPr>
            <w:tcW w:w="346" w:type="pct"/>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0g</w:t>
            </w:r>
          </w:p>
        </w:tc>
        <w:tc>
          <w:tcPr>
            <w:tcW w:w="377" w:type="pct"/>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0g</w:t>
            </w:r>
          </w:p>
        </w:tc>
        <w:tc>
          <w:tcPr>
            <w:tcW w:w="377" w:type="pct"/>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0g</w:t>
            </w:r>
          </w:p>
        </w:tc>
        <w:tc>
          <w:tcPr>
            <w:tcW w:w="377" w:type="pct"/>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0g</w:t>
            </w:r>
          </w:p>
        </w:tc>
        <w:tc>
          <w:tcPr>
            <w:tcW w:w="377" w:type="pct"/>
            <w:noWrap/>
            <w:vAlign w:val="bottom"/>
          </w:tcPr>
          <w:p w:rsidR="002F1119" w:rsidRPr="00A835D0" w:rsidRDefault="002F1119" w:rsidP="002317DD">
            <w:pPr>
              <w:rPr>
                <w:rFonts w:ascii="Calibri" w:hAnsi="Calibri"/>
                <w:color w:val="000000"/>
                <w:sz w:val="20"/>
              </w:rPr>
            </w:pPr>
            <w:r w:rsidRPr="00A835D0">
              <w:rPr>
                <w:rFonts w:ascii="Calibri" w:hAnsi="Calibri"/>
                <w:color w:val="000000"/>
                <w:sz w:val="20"/>
              </w:rPr>
              <w:t>0g</w:t>
            </w:r>
          </w:p>
        </w:tc>
        <w:tc>
          <w:tcPr>
            <w:tcW w:w="377" w:type="pct"/>
            <w:noWrap/>
            <w:vAlign w:val="bottom"/>
          </w:tcPr>
          <w:p w:rsidR="002F1119" w:rsidRPr="00A835D0" w:rsidRDefault="002F1119" w:rsidP="002317DD">
            <w:pPr>
              <w:rPr>
                <w:rFonts w:ascii="Calibri" w:hAnsi="Calibri"/>
                <w:color w:val="000000"/>
                <w:sz w:val="20"/>
              </w:rPr>
            </w:pPr>
            <w:r w:rsidRPr="00A835D0">
              <w:rPr>
                <w:rFonts w:ascii="Calibri" w:hAnsi="Calibri"/>
                <w:color w:val="000000"/>
                <w:sz w:val="20"/>
              </w:rPr>
              <w:t>0g</w:t>
            </w:r>
          </w:p>
        </w:tc>
      </w:tr>
      <w:tr w:rsidR="002F1119" w:rsidRPr="00A835D0">
        <w:trPr>
          <w:trHeight w:val="300"/>
        </w:trPr>
        <w:tc>
          <w:tcPr>
            <w:tcW w:w="346" w:type="pct"/>
            <w:shd w:val="clear" w:color="D9D9D9" w:fill="D9D9D9"/>
            <w:noWrap/>
            <w:vAlign w:val="bottom"/>
          </w:tcPr>
          <w:p w:rsidR="002F1119" w:rsidRPr="00A835D0" w:rsidRDefault="002F1119" w:rsidP="002317DD">
            <w:pPr>
              <w:rPr>
                <w:rFonts w:ascii="Calibri" w:hAnsi="Calibri"/>
                <w:color w:val="000000"/>
                <w:sz w:val="20"/>
              </w:rPr>
            </w:pPr>
          </w:p>
        </w:tc>
        <w:tc>
          <w:tcPr>
            <w:tcW w:w="346" w:type="pct"/>
            <w:shd w:val="clear" w:color="D9D9D9" w:fill="D9D9D9"/>
            <w:noWrap/>
            <w:vAlign w:val="bottom"/>
          </w:tcPr>
          <w:p w:rsidR="002F1119" w:rsidRPr="00A835D0" w:rsidRDefault="002F1119" w:rsidP="002317DD">
            <w:pPr>
              <w:rPr>
                <w:rFonts w:ascii="Calibri" w:hAnsi="Calibri"/>
                <w:color w:val="000000"/>
                <w:sz w:val="20"/>
              </w:rPr>
            </w:pPr>
            <w:r w:rsidRPr="00A835D0">
              <w:rPr>
                <w:rFonts w:ascii="Calibri" w:hAnsi="Calibri"/>
                <w:color w:val="000000"/>
                <w:sz w:val="20"/>
              </w:rPr>
              <w:t>RAIN</w:t>
            </w:r>
          </w:p>
        </w:tc>
        <w:tc>
          <w:tcPr>
            <w:tcW w:w="346" w:type="pct"/>
            <w:shd w:val="clear" w:color="D9D9D9" w:fill="D9D9D9"/>
            <w:noWrap/>
            <w:vAlign w:val="bottom"/>
          </w:tcPr>
          <w:p w:rsidR="002F1119" w:rsidRPr="00A835D0" w:rsidRDefault="002F1119" w:rsidP="002317DD">
            <w:pPr>
              <w:rPr>
                <w:rFonts w:ascii="Calibri" w:hAnsi="Calibri"/>
                <w:color w:val="000000"/>
                <w:sz w:val="20"/>
              </w:rPr>
            </w:pPr>
          </w:p>
        </w:tc>
        <w:tc>
          <w:tcPr>
            <w:tcW w:w="346" w:type="pct"/>
            <w:shd w:val="clear" w:color="D9D9D9" w:fill="D9D9D9"/>
            <w:noWrap/>
            <w:vAlign w:val="bottom"/>
          </w:tcPr>
          <w:p w:rsidR="002F1119" w:rsidRPr="00A835D0" w:rsidRDefault="002F1119" w:rsidP="002317DD">
            <w:pPr>
              <w:rPr>
                <w:rFonts w:ascii="Calibri" w:hAnsi="Calibri"/>
                <w:color w:val="000000"/>
                <w:sz w:val="20"/>
              </w:rPr>
            </w:pPr>
          </w:p>
        </w:tc>
        <w:tc>
          <w:tcPr>
            <w:tcW w:w="346" w:type="pct"/>
            <w:shd w:val="clear" w:color="D9D9D9" w:fill="D9D9D9"/>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50cc</w:t>
            </w:r>
          </w:p>
        </w:tc>
        <w:tc>
          <w:tcPr>
            <w:tcW w:w="346" w:type="pct"/>
            <w:shd w:val="clear" w:color="D9D9D9" w:fill="D9D9D9"/>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50cc</w:t>
            </w:r>
          </w:p>
        </w:tc>
        <w:tc>
          <w:tcPr>
            <w:tcW w:w="346" w:type="pct"/>
            <w:shd w:val="clear" w:color="D9D9D9" w:fill="D9D9D9"/>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40cc</w:t>
            </w:r>
          </w:p>
        </w:tc>
        <w:tc>
          <w:tcPr>
            <w:tcW w:w="346" w:type="pct"/>
            <w:shd w:val="clear" w:color="D9D9D9" w:fill="D9D9D9"/>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45cc</w:t>
            </w:r>
          </w:p>
        </w:tc>
        <w:tc>
          <w:tcPr>
            <w:tcW w:w="346" w:type="pct"/>
            <w:shd w:val="clear" w:color="D9D9D9" w:fill="D9D9D9"/>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70cc</w:t>
            </w:r>
          </w:p>
        </w:tc>
        <w:tc>
          <w:tcPr>
            <w:tcW w:w="377" w:type="pct"/>
            <w:shd w:val="clear" w:color="D9D9D9" w:fill="D9D9D9"/>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60cc</w:t>
            </w:r>
          </w:p>
        </w:tc>
        <w:tc>
          <w:tcPr>
            <w:tcW w:w="377" w:type="pct"/>
            <w:shd w:val="clear" w:color="D9D9D9" w:fill="D9D9D9"/>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50cc</w:t>
            </w:r>
          </w:p>
        </w:tc>
        <w:tc>
          <w:tcPr>
            <w:tcW w:w="377" w:type="pct"/>
            <w:shd w:val="clear" w:color="D9D9D9" w:fill="D9D9D9"/>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20cc</w:t>
            </w:r>
          </w:p>
        </w:tc>
        <w:tc>
          <w:tcPr>
            <w:tcW w:w="377" w:type="pct"/>
            <w:shd w:val="clear" w:color="D9D9D9" w:fill="D9D9D9"/>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20cc</w:t>
            </w:r>
          </w:p>
        </w:tc>
        <w:tc>
          <w:tcPr>
            <w:tcW w:w="377" w:type="pct"/>
            <w:shd w:val="clear" w:color="D9D9D9" w:fill="D9D9D9"/>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30cc</w:t>
            </w:r>
          </w:p>
        </w:tc>
      </w:tr>
      <w:tr w:rsidR="002F1119" w:rsidRPr="00A835D0">
        <w:trPr>
          <w:trHeight w:val="300"/>
        </w:trPr>
        <w:tc>
          <w:tcPr>
            <w:tcW w:w="346" w:type="pct"/>
            <w:noWrap/>
            <w:vAlign w:val="bottom"/>
          </w:tcPr>
          <w:p w:rsidR="002F1119" w:rsidRPr="00A835D0" w:rsidRDefault="002F1119" w:rsidP="002317DD">
            <w:pPr>
              <w:rPr>
                <w:rFonts w:ascii="Calibri" w:hAnsi="Calibri"/>
                <w:color w:val="000000"/>
                <w:sz w:val="20"/>
              </w:rPr>
            </w:pPr>
          </w:p>
        </w:tc>
        <w:tc>
          <w:tcPr>
            <w:tcW w:w="346" w:type="pct"/>
            <w:noWrap/>
            <w:vAlign w:val="bottom"/>
          </w:tcPr>
          <w:p w:rsidR="002F1119" w:rsidRPr="00A835D0" w:rsidRDefault="002F1119" w:rsidP="002317DD">
            <w:pPr>
              <w:rPr>
                <w:rFonts w:ascii="Calibri" w:hAnsi="Calibri"/>
                <w:color w:val="000000"/>
                <w:sz w:val="20"/>
              </w:rPr>
            </w:pPr>
            <w:r w:rsidRPr="00A835D0">
              <w:rPr>
                <w:rFonts w:ascii="Calibri" w:hAnsi="Calibri"/>
                <w:color w:val="000000"/>
                <w:sz w:val="20"/>
              </w:rPr>
              <w:t>TOTAL</w:t>
            </w:r>
          </w:p>
        </w:tc>
        <w:tc>
          <w:tcPr>
            <w:tcW w:w="346" w:type="pct"/>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50</w:t>
            </w:r>
          </w:p>
        </w:tc>
        <w:tc>
          <w:tcPr>
            <w:tcW w:w="346" w:type="pct"/>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90</w:t>
            </w:r>
          </w:p>
        </w:tc>
        <w:tc>
          <w:tcPr>
            <w:tcW w:w="346" w:type="pct"/>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100</w:t>
            </w:r>
          </w:p>
        </w:tc>
        <w:tc>
          <w:tcPr>
            <w:tcW w:w="346" w:type="pct"/>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100</w:t>
            </w:r>
          </w:p>
        </w:tc>
        <w:tc>
          <w:tcPr>
            <w:tcW w:w="346" w:type="pct"/>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90</w:t>
            </w:r>
          </w:p>
        </w:tc>
        <w:tc>
          <w:tcPr>
            <w:tcW w:w="346" w:type="pct"/>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90</w:t>
            </w:r>
          </w:p>
        </w:tc>
        <w:tc>
          <w:tcPr>
            <w:tcW w:w="346" w:type="pct"/>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70</w:t>
            </w:r>
          </w:p>
        </w:tc>
        <w:tc>
          <w:tcPr>
            <w:tcW w:w="377" w:type="pct"/>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60</w:t>
            </w:r>
          </w:p>
        </w:tc>
        <w:tc>
          <w:tcPr>
            <w:tcW w:w="377" w:type="pct"/>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50</w:t>
            </w:r>
          </w:p>
        </w:tc>
        <w:tc>
          <w:tcPr>
            <w:tcW w:w="377" w:type="pct"/>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20</w:t>
            </w:r>
          </w:p>
        </w:tc>
        <w:tc>
          <w:tcPr>
            <w:tcW w:w="377" w:type="pct"/>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20</w:t>
            </w:r>
          </w:p>
        </w:tc>
        <w:tc>
          <w:tcPr>
            <w:tcW w:w="377" w:type="pct"/>
            <w:noWrap/>
            <w:vAlign w:val="bottom"/>
          </w:tcPr>
          <w:p w:rsidR="002F1119" w:rsidRPr="00A835D0" w:rsidRDefault="002F1119" w:rsidP="002317DD">
            <w:pPr>
              <w:jc w:val="right"/>
              <w:rPr>
                <w:rFonts w:ascii="Calibri" w:hAnsi="Calibri"/>
                <w:color w:val="000000"/>
                <w:sz w:val="20"/>
              </w:rPr>
            </w:pPr>
            <w:r w:rsidRPr="00A835D0">
              <w:rPr>
                <w:rFonts w:ascii="Calibri" w:hAnsi="Calibri"/>
                <w:color w:val="000000"/>
                <w:sz w:val="20"/>
              </w:rPr>
              <w:t>30</w:t>
            </w:r>
          </w:p>
        </w:tc>
      </w:tr>
    </w:tbl>
    <w:p w:rsidR="002F1119" w:rsidRPr="00A835D0" w:rsidRDefault="002F1119" w:rsidP="00A7376C">
      <w:pPr>
        <w:rPr>
          <w:rFonts w:ascii="Calibri" w:hAnsi="Calibri"/>
        </w:rPr>
      </w:pPr>
    </w:p>
    <w:p w:rsidR="002F1119" w:rsidRPr="00BA0FB2" w:rsidRDefault="002F1119" w:rsidP="00BA0FB2">
      <w:pPr>
        <w:rPr>
          <w:rFonts w:ascii="Calibri" w:hAnsi="Calibri"/>
        </w:rPr>
      </w:pPr>
      <w:r w:rsidRPr="00BA0FB2">
        <w:rPr>
          <w:rFonts w:ascii="Calibri" w:hAnsi="Calibri"/>
        </w:rPr>
        <w:t xml:space="preserve">As students run their experiments and collect their streamflow data, enter their data into an Excel spreadsheet with a graph tied to the data (see attached Excel file for a template).  </w:t>
      </w:r>
    </w:p>
    <w:p w:rsidR="002F1119" w:rsidRPr="00A835D0" w:rsidRDefault="002F1119" w:rsidP="00A7376C">
      <w:pPr>
        <w:rPr>
          <w:rFonts w:ascii="Calibri" w:hAnsi="Calibri"/>
        </w:rPr>
      </w:pPr>
    </w:p>
    <w:p w:rsidR="002F1119" w:rsidRPr="00A835D0" w:rsidRDefault="002F1119" w:rsidP="00933AD3">
      <w:pPr>
        <w:outlineLvl w:val="0"/>
        <w:rPr>
          <w:rFonts w:ascii="Calibri" w:hAnsi="Calibri"/>
          <w:b/>
        </w:rPr>
      </w:pPr>
      <w:r>
        <w:rPr>
          <w:rFonts w:ascii="Calibri" w:hAnsi="Calibri"/>
          <w:b/>
        </w:rPr>
        <w:t>EXPLAIN</w:t>
      </w:r>
    </w:p>
    <w:p w:rsidR="002F1119" w:rsidRPr="00A835D0" w:rsidRDefault="002F1119" w:rsidP="00A7376C">
      <w:pPr>
        <w:rPr>
          <w:rFonts w:ascii="Calibri" w:hAnsi="Calibri"/>
        </w:rPr>
      </w:pPr>
      <w:r w:rsidRPr="00A835D0">
        <w:rPr>
          <w:rFonts w:ascii="Calibri" w:hAnsi="Calibri"/>
        </w:rPr>
        <w:t xml:space="preserve">Have students explain the changes they see in the shape of the hydrograph.  What do they observe?   How has streamflow / discharge been affected by a change in the form of precipitation?  </w:t>
      </w:r>
      <w:r>
        <w:rPr>
          <w:rFonts w:ascii="Calibri" w:hAnsi="Calibri"/>
        </w:rPr>
        <w:t xml:space="preserve">(If all goes well, they will have seen an earlier and higher volume runoff and decreased summer streamflow).  </w:t>
      </w:r>
    </w:p>
    <w:p w:rsidR="002F1119" w:rsidRPr="00A835D0" w:rsidRDefault="002F1119" w:rsidP="00A7376C">
      <w:pPr>
        <w:rPr>
          <w:rFonts w:ascii="Calibri" w:hAnsi="Calibri"/>
        </w:rPr>
      </w:pPr>
    </w:p>
    <w:p w:rsidR="002F1119" w:rsidRPr="00A835D0" w:rsidRDefault="002F1119" w:rsidP="00933AD3">
      <w:pPr>
        <w:outlineLvl w:val="0"/>
        <w:rPr>
          <w:rFonts w:ascii="Calibri" w:hAnsi="Calibri"/>
          <w:b/>
        </w:rPr>
      </w:pPr>
      <w:r>
        <w:rPr>
          <w:rFonts w:ascii="Calibri" w:hAnsi="Calibri"/>
          <w:b/>
        </w:rPr>
        <w:t>ELABORATE</w:t>
      </w:r>
    </w:p>
    <w:p w:rsidR="002F1119" w:rsidRDefault="002F1119" w:rsidP="004B371E">
      <w:pPr>
        <w:rPr>
          <w:rFonts w:ascii="Calibri" w:hAnsi="Calibri"/>
        </w:rPr>
      </w:pPr>
      <w:r w:rsidRPr="00A835D0">
        <w:rPr>
          <w:rFonts w:ascii="Calibri" w:hAnsi="Calibri"/>
        </w:rPr>
        <w:t>Have students work in their groups to brainstorm the water resources and water uses that their community is dependent on.  Possible examples include rivers for fishing, boating, fish habitat, hydropower, irrigation, etc.</w:t>
      </w:r>
      <w:r>
        <w:rPr>
          <w:rFonts w:ascii="Calibri" w:hAnsi="Calibri"/>
        </w:rPr>
        <w:t xml:space="preserve">  </w:t>
      </w:r>
    </w:p>
    <w:p w:rsidR="002F1119" w:rsidRDefault="002F1119" w:rsidP="004B371E">
      <w:pPr>
        <w:rPr>
          <w:rFonts w:ascii="Calibri" w:hAnsi="Calibri"/>
        </w:rPr>
      </w:pPr>
    </w:p>
    <w:p w:rsidR="002F1119" w:rsidRDefault="002F1119" w:rsidP="00DF3321">
      <w:pPr>
        <w:rPr>
          <w:rFonts w:ascii="Calibri" w:hAnsi="Calibri"/>
        </w:rPr>
      </w:pPr>
      <w:r>
        <w:rPr>
          <w:rFonts w:ascii="Calibri" w:hAnsi="Calibri"/>
        </w:rPr>
        <w:t xml:space="preserve">Divide students into “Expert Groups” to have them focus on four different “sectors”:  ecology, recreation, hydropower and agriculture.  Have students use internet resources to come up with impacts of earlier runoff and decreased summer streamflow on their sector, in their community.     The Climate Impacts Group at the University of Washington has a summary of climate change impacts on various sectors that could be used as a discussion tool.   After groups have researched the impacts on their sector, have the expert groups come up with a short presentation to teach the rest of the class about their “sector”. </w:t>
      </w:r>
    </w:p>
    <w:p w:rsidR="002F1119" w:rsidRPr="00DF3321" w:rsidRDefault="002F1119" w:rsidP="00DF3321">
      <w:pPr>
        <w:rPr>
          <w:rFonts w:ascii="Calibri" w:hAnsi="Calibri"/>
        </w:rPr>
      </w:pPr>
    </w:p>
    <w:p w:rsidR="002F1119" w:rsidRDefault="002F1119" w:rsidP="004B371E">
      <w:pPr>
        <w:rPr>
          <w:rStyle w:val="HTMLCite"/>
        </w:rPr>
      </w:pPr>
      <w:r>
        <w:rPr>
          <w:rFonts w:ascii="Calibri" w:hAnsi="Calibri"/>
        </w:rPr>
        <w:t>The United States Global Change Research Program has a very useful website that summarizes climate change impacts by region and by sector.  It can be found here:</w:t>
      </w:r>
    </w:p>
    <w:p w:rsidR="002F1119" w:rsidRDefault="0047570A" w:rsidP="004B371E">
      <w:pPr>
        <w:rPr>
          <w:rFonts w:ascii="Calibri" w:hAnsi="Calibri"/>
        </w:rPr>
      </w:pPr>
      <w:hyperlink r:id="rId13" w:history="1">
        <w:r w:rsidR="002F1119" w:rsidRPr="00AE55C9">
          <w:rPr>
            <w:rStyle w:val="Hyperlink"/>
            <w:rFonts w:ascii="Calibri" w:hAnsi="Calibri"/>
          </w:rPr>
          <w:t>http://www.globalchange.gov/publications/reports/scientific-assessments/us-impacts</w:t>
        </w:r>
      </w:hyperlink>
    </w:p>
    <w:p w:rsidR="002F1119" w:rsidRDefault="002F1119" w:rsidP="004B371E">
      <w:pPr>
        <w:rPr>
          <w:rFonts w:ascii="Calibri" w:hAnsi="Calibri"/>
        </w:rPr>
      </w:pPr>
    </w:p>
    <w:p w:rsidR="002F1119" w:rsidRDefault="002F1119" w:rsidP="00DF3321">
      <w:pPr>
        <w:rPr>
          <w:rFonts w:ascii="Calibri" w:hAnsi="Calibri"/>
        </w:rPr>
      </w:pPr>
      <w:r>
        <w:rPr>
          <w:rFonts w:ascii="Calibri" w:hAnsi="Calibri"/>
        </w:rPr>
        <w:t>Some of the impacts that students might find for the Pacific Northwest include:</w:t>
      </w:r>
    </w:p>
    <w:p w:rsidR="002F1119" w:rsidRPr="00DF3321" w:rsidRDefault="002F1119" w:rsidP="00DF3321">
      <w:pPr>
        <w:pStyle w:val="ListParagraph"/>
        <w:numPr>
          <w:ilvl w:val="0"/>
          <w:numId w:val="47"/>
        </w:numPr>
        <w:rPr>
          <w:rFonts w:ascii="Calibri" w:hAnsi="Calibri"/>
        </w:rPr>
      </w:pPr>
      <w:r w:rsidRPr="00DF3321">
        <w:rPr>
          <w:rFonts w:ascii="Calibri" w:hAnsi="Calibri"/>
        </w:rPr>
        <w:t>Hyrdropower impacts:  less water for generating hydropower in the summer months</w:t>
      </w:r>
    </w:p>
    <w:p w:rsidR="002F1119" w:rsidRDefault="002F1119" w:rsidP="00DF3321">
      <w:pPr>
        <w:pStyle w:val="ListParagraph"/>
        <w:numPr>
          <w:ilvl w:val="0"/>
          <w:numId w:val="47"/>
        </w:numPr>
        <w:rPr>
          <w:rFonts w:ascii="Calibri" w:hAnsi="Calibri"/>
        </w:rPr>
      </w:pPr>
      <w:r w:rsidRPr="00DF3321">
        <w:rPr>
          <w:rFonts w:ascii="Calibri" w:hAnsi="Calibri"/>
        </w:rPr>
        <w:t>Ecological impacts: salmon habitat is impacted as water temperature rises and streamflow decreases</w:t>
      </w:r>
    </w:p>
    <w:p w:rsidR="002F1119" w:rsidRDefault="002F1119" w:rsidP="00DF3321">
      <w:pPr>
        <w:pStyle w:val="ListParagraph"/>
        <w:numPr>
          <w:ilvl w:val="0"/>
          <w:numId w:val="47"/>
        </w:numPr>
        <w:rPr>
          <w:rFonts w:ascii="Calibri" w:hAnsi="Calibri"/>
        </w:rPr>
      </w:pPr>
      <w:r>
        <w:rPr>
          <w:rFonts w:ascii="Calibri" w:hAnsi="Calibri"/>
        </w:rPr>
        <w:t>Irrigation:  potential flooding in spring as earlier runoff fills reservoirs to capacity and water needs to be released.  Less water available in late summer.</w:t>
      </w:r>
    </w:p>
    <w:p w:rsidR="002F1119" w:rsidRPr="00097582" w:rsidRDefault="002F1119" w:rsidP="004B371E">
      <w:pPr>
        <w:pStyle w:val="ListParagraph"/>
        <w:numPr>
          <w:ilvl w:val="0"/>
          <w:numId w:val="47"/>
        </w:numPr>
        <w:rPr>
          <w:rFonts w:ascii="Calibri" w:hAnsi="Calibri"/>
        </w:rPr>
      </w:pPr>
      <w:r>
        <w:rPr>
          <w:rFonts w:ascii="Calibri" w:hAnsi="Calibri"/>
        </w:rPr>
        <w:t xml:space="preserve">Recreation:  changes in the timing of peak recreation season may not coincide with school breaks.  Economies that depend on recreation based tourism (rafting, fishing) may find that their peak season happens at a different time of the year and does not last as long. </w:t>
      </w:r>
    </w:p>
    <w:p w:rsidR="002F1119" w:rsidRDefault="002F1119" w:rsidP="00097582">
      <w:pPr>
        <w:rPr>
          <w:rFonts w:ascii="Calibri" w:hAnsi="Calibri"/>
        </w:rPr>
      </w:pPr>
      <w:r>
        <w:rPr>
          <w:rFonts w:ascii="Calibri" w:hAnsi="Calibri"/>
        </w:rPr>
        <w:t xml:space="preserve">After each expert group has presented, divide the class into new groups comprised of members of each of the expert groups.  Have them brainstorm solutions that balance the needs of each sector.   Questions to guide your students include: What tradeoffs could each sector make?  How will you decide who gets how much water?   What engineering solutions might be used to help communities mitigate or adapt to climate change impacts (think about different ways of </w:t>
      </w:r>
      <w:r>
        <w:rPr>
          <w:rFonts w:ascii="Calibri" w:hAnsi="Calibri"/>
        </w:rPr>
        <w:lastRenderedPageBreak/>
        <w:t xml:space="preserve">storing water, more efficient water infrastructure)?  What behavioral solutions could communities use to mitigate or adapt to climate change impacts (think about ways to encourage people to use less water, different crops that could be planted, other kinds of recreation). </w:t>
      </w:r>
    </w:p>
    <w:p w:rsidR="002F1119" w:rsidRDefault="002F1119" w:rsidP="00097582">
      <w:pPr>
        <w:rPr>
          <w:rFonts w:ascii="Calibri" w:hAnsi="Calibri"/>
        </w:rPr>
      </w:pPr>
    </w:p>
    <w:p w:rsidR="002F1119" w:rsidRDefault="002F1119" w:rsidP="00097582">
      <w:pPr>
        <w:rPr>
          <w:rFonts w:ascii="Calibri" w:hAnsi="Calibri"/>
        </w:rPr>
      </w:pPr>
      <w:r>
        <w:rPr>
          <w:rFonts w:ascii="Calibri" w:hAnsi="Calibri"/>
        </w:rPr>
        <w:t>WRAP-UP</w:t>
      </w:r>
    </w:p>
    <w:p w:rsidR="002F1119" w:rsidRPr="00A835D0" w:rsidRDefault="002F1119" w:rsidP="00097582">
      <w:pPr>
        <w:rPr>
          <w:rFonts w:ascii="Calibri" w:hAnsi="Calibri"/>
        </w:rPr>
      </w:pPr>
      <w:r>
        <w:rPr>
          <w:rFonts w:ascii="Calibri" w:hAnsi="Calibri"/>
        </w:rPr>
        <w:t>Discuss possible actions that students can take to mitigate climate change.  Some great r</w:t>
      </w:r>
      <w:r w:rsidRPr="00A835D0">
        <w:rPr>
          <w:rFonts w:ascii="Calibri" w:hAnsi="Calibri"/>
        </w:rPr>
        <w:t>esources for helping students come up with ways t</w:t>
      </w:r>
      <w:r>
        <w:rPr>
          <w:rFonts w:ascii="Calibri" w:hAnsi="Calibri"/>
        </w:rPr>
        <w:t xml:space="preserve">o address global climate change can be found at </w:t>
      </w:r>
      <w:r w:rsidRPr="00A835D0">
        <w:rPr>
          <w:rFonts w:ascii="Calibri" w:hAnsi="Calibri"/>
        </w:rPr>
        <w:t>http://youngvoicesonclimatechange.com/</w:t>
      </w:r>
    </w:p>
    <w:p w:rsidR="002F1119" w:rsidRDefault="002F1119" w:rsidP="00097582">
      <w:pPr>
        <w:rPr>
          <w:rFonts w:ascii="Calibri" w:hAnsi="Calibri"/>
        </w:rPr>
      </w:pPr>
    </w:p>
    <w:p w:rsidR="002F1119" w:rsidRDefault="002F1119" w:rsidP="00097582">
      <w:pPr>
        <w:rPr>
          <w:rFonts w:ascii="Calibri" w:hAnsi="Calibri"/>
        </w:rPr>
      </w:pPr>
      <w:r>
        <w:rPr>
          <w:rFonts w:ascii="Calibri" w:hAnsi="Calibri"/>
        </w:rPr>
        <w:t xml:space="preserve">You may want to include a discussion of the difference between technological solutions to address climate change versus focusing on changes in human behavior.  Which strategy do students think is more effective, and why? </w:t>
      </w:r>
    </w:p>
    <w:p w:rsidR="002F1119" w:rsidRPr="00A835D0" w:rsidRDefault="002F1119" w:rsidP="00A7376C">
      <w:pPr>
        <w:rPr>
          <w:rFonts w:ascii="Calibri" w:hAnsi="Calibri"/>
        </w:rPr>
      </w:pPr>
    </w:p>
    <w:p w:rsidR="002F1119" w:rsidRPr="00CB194A" w:rsidRDefault="002F1119" w:rsidP="00933AD3">
      <w:pPr>
        <w:outlineLvl w:val="0"/>
        <w:rPr>
          <w:rFonts w:ascii="Calibri" w:hAnsi="Calibri"/>
          <w:b/>
        </w:rPr>
      </w:pPr>
      <w:r>
        <w:rPr>
          <w:rFonts w:ascii="Calibri" w:hAnsi="Calibri"/>
          <w:b/>
        </w:rPr>
        <w:t>EVALUATE</w:t>
      </w:r>
    </w:p>
    <w:p w:rsidR="002F1119" w:rsidRPr="00A835D0" w:rsidRDefault="002F1119" w:rsidP="00A7376C">
      <w:pPr>
        <w:rPr>
          <w:rFonts w:ascii="Calibri" w:hAnsi="Calibri"/>
        </w:rPr>
      </w:pPr>
      <w:r>
        <w:rPr>
          <w:rFonts w:ascii="Calibri" w:hAnsi="Calibri"/>
        </w:rPr>
        <w:t>Have students discuss limitations of the model that they used to test the relationship between form of precipitation and summer streamflow.  What was not accounted for?  What other tests could they perform?  What other questions could they ask?</w:t>
      </w:r>
    </w:p>
    <w:p w:rsidR="002F1119" w:rsidRDefault="002F1119" w:rsidP="00A7376C">
      <w:pPr>
        <w:rPr>
          <w:rFonts w:ascii="Calibri" w:hAnsi="Calibri"/>
        </w:rPr>
      </w:pPr>
    </w:p>
    <w:p w:rsidR="002F1119" w:rsidRPr="00110993" w:rsidRDefault="002F1119" w:rsidP="00933AD3">
      <w:pPr>
        <w:outlineLvl w:val="0"/>
        <w:rPr>
          <w:rFonts w:ascii="Calibri" w:hAnsi="Calibri"/>
          <w:b/>
        </w:rPr>
      </w:pPr>
      <w:r>
        <w:rPr>
          <w:rFonts w:ascii="Calibri" w:hAnsi="Calibri"/>
          <w:b/>
        </w:rPr>
        <w:t>EXTENSION</w:t>
      </w:r>
    </w:p>
    <w:p w:rsidR="002F1119" w:rsidRDefault="002F1119" w:rsidP="00097582">
      <w:pPr>
        <w:rPr>
          <w:rFonts w:ascii="Calibri" w:hAnsi="Calibri"/>
        </w:rPr>
      </w:pPr>
      <w:r>
        <w:rPr>
          <w:rFonts w:ascii="Calibri" w:hAnsi="Calibri"/>
        </w:rPr>
        <w:t xml:space="preserve">There are many possible extensions to these activities.  You might have students perform additional experiments based on the new questions that they generate (changing the total amount of precipitation, changing the temperature of the watershed, adding dust or dark particles to explore the albedo affect, making the model more realistic by adding a spongy layer to that would mimic the affect of soil and infiltration). </w:t>
      </w:r>
    </w:p>
    <w:p w:rsidR="002F1119" w:rsidRDefault="002F1119" w:rsidP="00097582">
      <w:pPr>
        <w:rPr>
          <w:rFonts w:ascii="Calibri" w:hAnsi="Calibri"/>
        </w:rPr>
      </w:pPr>
    </w:p>
    <w:p w:rsidR="002F1119" w:rsidRPr="008676CB" w:rsidRDefault="002F1119" w:rsidP="00097582">
      <w:pPr>
        <w:rPr>
          <w:rFonts w:ascii="Calibri" w:hAnsi="Calibri"/>
        </w:rPr>
      </w:pPr>
      <w:r>
        <w:rPr>
          <w:rFonts w:ascii="Calibri" w:hAnsi="Calibri"/>
        </w:rPr>
        <w:t xml:space="preserve">Extensions for exploring the impact of climate change on the water resources in their community could include setting up interviews with community members whose livelihood is directly dependent on water, touring existing water resource infrastructure like dams and irrigation canals.  </w:t>
      </w:r>
    </w:p>
    <w:p w:rsidR="002F1119" w:rsidRPr="00A835D0" w:rsidRDefault="002F1119" w:rsidP="00DF4D60">
      <w:pPr>
        <w:rPr>
          <w:rFonts w:ascii="Calibri" w:hAnsi="Calibri"/>
        </w:rPr>
      </w:pPr>
    </w:p>
    <w:p w:rsidR="002F1119" w:rsidRDefault="002F1119" w:rsidP="00DF4D60">
      <w:pPr>
        <w:widowControl w:val="0"/>
        <w:autoSpaceDE w:val="0"/>
        <w:autoSpaceDN w:val="0"/>
        <w:adjustRightInd w:val="0"/>
        <w:rPr>
          <w:rFonts w:ascii="Calibri" w:hAnsi="Calibri"/>
        </w:rPr>
      </w:pPr>
    </w:p>
    <w:p w:rsidR="002F1119" w:rsidRDefault="0047570A" w:rsidP="00DF4D60">
      <w:pPr>
        <w:widowControl w:val="0"/>
        <w:autoSpaceDE w:val="0"/>
        <w:autoSpaceDN w:val="0"/>
        <w:adjustRightInd w:val="0"/>
        <w:rPr>
          <w:rFonts w:ascii="Calibri" w:hAnsi="Calibri"/>
        </w:rPr>
      </w:pPr>
      <w:r>
        <w:rPr>
          <w:noProof/>
        </w:rPr>
        <mc:AlternateContent>
          <mc:Choice Requires="wps">
            <w:drawing>
              <wp:anchor distT="0" distB="0" distL="114300" distR="114300" simplePos="0" relativeHeight="251658752" behindDoc="0" locked="0" layoutInCell="1" allowOverlap="1">
                <wp:simplePos x="0" y="0"/>
                <wp:positionH relativeFrom="column">
                  <wp:posOffset>51435</wp:posOffset>
                </wp:positionH>
                <wp:positionV relativeFrom="paragraph">
                  <wp:posOffset>118110</wp:posOffset>
                </wp:positionV>
                <wp:extent cx="2966720" cy="5598795"/>
                <wp:effectExtent l="50800" t="50800" r="132080" b="116205"/>
                <wp:wrapThrough wrapText="bothSides">
                  <wp:wrapPolygon edited="0">
                    <wp:start x="-185" y="-196"/>
                    <wp:lineTo x="-370" y="-98"/>
                    <wp:lineTo x="-370" y="21656"/>
                    <wp:lineTo x="-185" y="21950"/>
                    <wp:lineTo x="22377" y="21950"/>
                    <wp:lineTo x="22377" y="1470"/>
                    <wp:lineTo x="22192" y="0"/>
                    <wp:lineTo x="22192" y="-196"/>
                    <wp:lineTo x="-185" y="-196"/>
                  </wp:wrapPolygon>
                </wp:wrapThrough>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5598795"/>
                        </a:xfrm>
                        <a:prstGeom prst="rect">
                          <a:avLst/>
                        </a:prstGeom>
                        <a:noFill/>
                        <a:ln w="9525">
                          <a:solidFill>
                            <a:srgbClr val="000000"/>
                          </a:solidFill>
                          <a:miter lim="800000"/>
                          <a:headEnd/>
                          <a:tailEnd/>
                        </a:ln>
                        <a:effectLst>
                          <a:outerShdw blurRad="63500" dist="38099" dir="2700000" algn="ctr" rotWithShape="0">
                            <a:srgbClr val="000000">
                              <a:alpha val="74998"/>
                            </a:srgbClr>
                          </a:outerShdw>
                        </a:effectLst>
                        <a:extLst>
                          <a:ext uri="{909E8E84-426E-40dd-AFC4-6F175D3DCCD1}">
                            <a14:hiddenFill xmlns:a14="http://schemas.microsoft.com/office/drawing/2010/main">
                              <a:solidFill>
                                <a:srgbClr val="FFFFFF"/>
                              </a:solidFill>
                            </a14:hiddenFill>
                          </a:ext>
                        </a:extLst>
                      </wps:spPr>
                      <wps:txbx>
                        <w:txbxContent>
                          <w:p w:rsidR="002F1119" w:rsidRPr="00C7105D" w:rsidRDefault="002F1119" w:rsidP="0066701F">
                            <w:pPr>
                              <w:rPr>
                                <w:rFonts w:ascii="Calibri" w:hAnsi="Calibri"/>
                                <w:b/>
                                <w:sz w:val="20"/>
                              </w:rPr>
                            </w:pPr>
                            <w:r w:rsidRPr="00C7105D">
                              <w:rPr>
                                <w:rFonts w:ascii="Calibri" w:hAnsi="Calibri"/>
                                <w:b/>
                                <w:sz w:val="20"/>
                              </w:rPr>
                              <w:t>Why are we weighing the snow?</w:t>
                            </w:r>
                          </w:p>
                          <w:p w:rsidR="002F1119" w:rsidRPr="00C7105D" w:rsidRDefault="002F1119" w:rsidP="0066701F">
                            <w:pPr>
                              <w:rPr>
                                <w:rFonts w:ascii="Calibri" w:hAnsi="Calibri"/>
                                <w:sz w:val="20"/>
                              </w:rPr>
                            </w:pPr>
                          </w:p>
                          <w:p w:rsidR="002F1119" w:rsidRPr="00C7105D" w:rsidRDefault="002F1119" w:rsidP="0066701F">
                            <w:pPr>
                              <w:rPr>
                                <w:rFonts w:ascii="Calibri" w:hAnsi="Calibri"/>
                                <w:sz w:val="20"/>
                              </w:rPr>
                            </w:pPr>
                            <w:r w:rsidRPr="00C7105D">
                              <w:rPr>
                                <w:rFonts w:ascii="Calibri" w:hAnsi="Calibri"/>
                                <w:sz w:val="20"/>
                              </w:rPr>
                              <w:t>Scientists use the weight of snow to find out how much water is in it.   We know that water weighs one gram per cubic centimeter at 1 atmosphere of pressure.  If we weigh our container of snow and find that it has a mass of 50 grams, we know that we have 50 cubic centimeters of water!    Try it out – measure out 50 cc of water and weigh it.   Does it weigh 50 grams?</w:t>
                            </w:r>
                          </w:p>
                          <w:p w:rsidR="002F1119" w:rsidRPr="00C7105D" w:rsidRDefault="002F1119" w:rsidP="0066701F">
                            <w:pPr>
                              <w:rPr>
                                <w:rFonts w:ascii="Calibri" w:hAnsi="Calibri"/>
                                <w:sz w:val="20"/>
                              </w:rPr>
                            </w:pPr>
                          </w:p>
                          <w:p w:rsidR="002F1119" w:rsidRPr="00C7105D" w:rsidRDefault="002F1119" w:rsidP="0066701F">
                            <w:pPr>
                              <w:rPr>
                                <w:rFonts w:ascii="Calibri" w:hAnsi="Calibri"/>
                                <w:sz w:val="20"/>
                              </w:rPr>
                            </w:pPr>
                            <w:r w:rsidRPr="00C7105D">
                              <w:rPr>
                                <w:rFonts w:ascii="Calibri" w:hAnsi="Calibri"/>
                                <w:sz w:val="20"/>
                              </w:rPr>
                              <w:t xml:space="preserve">When scientists want to find out how much water is in the snow, it’s not really possible for them to take the mass of the entire snowpack.  Instead, they weigh a sample in a known volume so that they can calculate the density of water in the snow.  </w:t>
                            </w:r>
                          </w:p>
                          <w:p w:rsidR="002F1119" w:rsidRPr="00C7105D" w:rsidRDefault="002F1119" w:rsidP="0066701F">
                            <w:pPr>
                              <w:rPr>
                                <w:rFonts w:ascii="Calibri" w:hAnsi="Calibri"/>
                                <w:sz w:val="20"/>
                              </w:rPr>
                            </w:pPr>
                          </w:p>
                          <w:p w:rsidR="002F1119" w:rsidRPr="00C7105D" w:rsidRDefault="002F1119" w:rsidP="0066701F">
                            <w:pPr>
                              <w:rPr>
                                <w:rFonts w:ascii="Calibri" w:hAnsi="Calibri"/>
                                <w:sz w:val="20"/>
                              </w:rPr>
                            </w:pPr>
                            <w:r w:rsidRPr="00C7105D">
                              <w:rPr>
                                <w:rFonts w:ascii="Calibri" w:hAnsi="Calibri"/>
                                <w:sz w:val="20"/>
                              </w:rPr>
                              <w:t xml:space="preserve">We can calculate a density of water in snowpack by dividing the mass of our sample by the volume of the sampling container.   For example, if our sampling container = 100 cubic centimeters (cc), and we have a mass of 23 grams (g), we divide 23 g / 100 cc and we get a density of 23g/100cc, or 23%.    </w:t>
                            </w:r>
                          </w:p>
                          <w:p w:rsidR="002F1119" w:rsidRPr="00C7105D" w:rsidRDefault="002F1119" w:rsidP="0066701F">
                            <w:pPr>
                              <w:rPr>
                                <w:rFonts w:ascii="Calibri" w:hAnsi="Calibri"/>
                                <w:sz w:val="20"/>
                              </w:rPr>
                            </w:pPr>
                          </w:p>
                          <w:p w:rsidR="002F1119" w:rsidRPr="00C7105D" w:rsidRDefault="002F1119" w:rsidP="0066701F">
                            <w:pPr>
                              <w:rPr>
                                <w:rFonts w:ascii="Calibri" w:hAnsi="Calibri"/>
                                <w:sz w:val="20"/>
                              </w:rPr>
                            </w:pPr>
                            <w:r w:rsidRPr="00C7105D">
                              <w:rPr>
                                <w:rFonts w:ascii="Calibri" w:hAnsi="Calibri"/>
                                <w:sz w:val="20"/>
                              </w:rPr>
                              <w:t xml:space="preserve">Density in the snowpack can vary quite a bit, so it’s a good idea to either get a core sample that takes snow from all layers of the snowpack, or else take samples from each layer of the snowpack and average them to find the average density.  </w:t>
                            </w:r>
                          </w:p>
                          <w:p w:rsidR="002F1119" w:rsidRPr="00C7105D" w:rsidRDefault="002F1119" w:rsidP="0066701F">
                            <w:pPr>
                              <w:rPr>
                                <w:rFonts w:ascii="Calibri" w:hAnsi="Calibri"/>
                                <w:sz w:val="20"/>
                              </w:rPr>
                            </w:pPr>
                          </w:p>
                          <w:p w:rsidR="002F1119" w:rsidRPr="00D70EB3" w:rsidRDefault="002F1119" w:rsidP="0066701F">
                            <w:pPr>
                              <w:rPr>
                                <w:rFonts w:ascii="Calibri" w:hAnsi="Calibri"/>
                                <w:sz w:val="22"/>
                                <w:szCs w:val="22"/>
                              </w:rPr>
                            </w:pPr>
                            <w:r w:rsidRPr="00C7105D">
                              <w:rPr>
                                <w:rFonts w:ascii="Calibri" w:hAnsi="Calibri"/>
                                <w:sz w:val="20"/>
                              </w:rPr>
                              <w:t>Once we have the density of water in the snowpack, we can calculate SWE (Snow Water Equivalent) by multiplying the density and the height of the snowpack.  For example, if the height of our snowpack is 116 cm, and our density is 23%, we get a SWE of 116 cm x .23  = 26.68 cm.  This</w:t>
                            </w:r>
                            <w:r w:rsidRPr="00D70EB3">
                              <w:rPr>
                                <w:rFonts w:ascii="Calibri" w:hAnsi="Calibri"/>
                                <w:sz w:val="22"/>
                                <w:szCs w:val="22"/>
                              </w:rPr>
                              <w:t xml:space="preserve"> means that if all the snow melted at once, the ground would be covered in 27 cm of water!</w:t>
                            </w:r>
                          </w:p>
                          <w:p w:rsidR="002F1119" w:rsidRPr="00D70EB3" w:rsidRDefault="002F1119" w:rsidP="0066701F">
                            <w:pPr>
                              <w:rPr>
                                <w:rFonts w:ascii="Calibri" w:hAnsi="Calibri"/>
                                <w:sz w:val="22"/>
                                <w:szCs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4.05pt;margin-top:9.3pt;width:233.6pt;height:44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" filled="f">
                <v:shadow on="t" opacity="49150f"/>
                <v:textbox inset=",7.2pt,,7.2pt">
                  <w:txbxContent>
                    <w:p w:rsidR="002F1119" w:rsidRPr="00C7105D" w:rsidRDefault="002F1119" w:rsidP="0066701F">
                      <w:pPr>
                        <w:rPr>
                          <w:rFonts w:ascii="Calibri" w:hAnsi="Calibri"/>
                          <w:b/>
                          <w:sz w:val="20"/>
                        </w:rPr>
                      </w:pPr>
                      <w:r w:rsidRPr="00C7105D">
                        <w:rPr>
                          <w:rFonts w:ascii="Calibri" w:hAnsi="Calibri"/>
                          <w:b/>
                          <w:sz w:val="20"/>
                        </w:rPr>
                        <w:t>Why are we weighing the snow?</w:t>
                      </w:r>
                    </w:p>
                    <w:p w:rsidR="002F1119" w:rsidRPr="00C7105D" w:rsidRDefault="002F1119" w:rsidP="0066701F">
                      <w:pPr>
                        <w:rPr>
                          <w:rFonts w:ascii="Calibri" w:hAnsi="Calibri"/>
                          <w:sz w:val="20"/>
                        </w:rPr>
                      </w:pPr>
                    </w:p>
                    <w:p w:rsidR="002F1119" w:rsidRPr="00C7105D" w:rsidRDefault="002F1119" w:rsidP="0066701F">
                      <w:pPr>
                        <w:rPr>
                          <w:rFonts w:ascii="Calibri" w:hAnsi="Calibri"/>
                          <w:sz w:val="20"/>
                        </w:rPr>
                      </w:pPr>
                      <w:r w:rsidRPr="00C7105D">
                        <w:rPr>
                          <w:rFonts w:ascii="Calibri" w:hAnsi="Calibri"/>
                          <w:sz w:val="20"/>
                        </w:rPr>
                        <w:t>Scientists use the weight of snow to find out how much water is in it.   We know that water weighs one gram per cubic centimeter at 1 atmosphere of pressure.  If we weigh our container of snow and find that it has a mass of 50 grams, we know that we have 50 cubic centimeters of water!    Try it out – measure out 50 cc of water and weigh it.   Does it weigh 50 grams?</w:t>
                      </w:r>
                    </w:p>
                    <w:p w:rsidR="002F1119" w:rsidRPr="00C7105D" w:rsidRDefault="002F1119" w:rsidP="0066701F">
                      <w:pPr>
                        <w:rPr>
                          <w:rFonts w:ascii="Calibri" w:hAnsi="Calibri"/>
                          <w:sz w:val="20"/>
                        </w:rPr>
                      </w:pPr>
                    </w:p>
                    <w:p w:rsidR="002F1119" w:rsidRPr="00C7105D" w:rsidRDefault="002F1119" w:rsidP="0066701F">
                      <w:pPr>
                        <w:rPr>
                          <w:rFonts w:ascii="Calibri" w:hAnsi="Calibri"/>
                          <w:sz w:val="20"/>
                        </w:rPr>
                      </w:pPr>
                      <w:r w:rsidRPr="00C7105D">
                        <w:rPr>
                          <w:rFonts w:ascii="Calibri" w:hAnsi="Calibri"/>
                          <w:sz w:val="20"/>
                        </w:rPr>
                        <w:t xml:space="preserve">When scientists want to find out how much water is in the snow, it’s not really possible for them to take the mass of the entire snowpack.  Instead, they weigh a sample in a known volume so that they can calculate the density of water in the snow.  </w:t>
                      </w:r>
                    </w:p>
                    <w:p w:rsidR="002F1119" w:rsidRPr="00C7105D" w:rsidRDefault="002F1119" w:rsidP="0066701F">
                      <w:pPr>
                        <w:rPr>
                          <w:rFonts w:ascii="Calibri" w:hAnsi="Calibri"/>
                          <w:sz w:val="20"/>
                        </w:rPr>
                      </w:pPr>
                    </w:p>
                    <w:p w:rsidR="002F1119" w:rsidRPr="00C7105D" w:rsidRDefault="002F1119" w:rsidP="0066701F">
                      <w:pPr>
                        <w:rPr>
                          <w:rFonts w:ascii="Calibri" w:hAnsi="Calibri"/>
                          <w:sz w:val="20"/>
                        </w:rPr>
                      </w:pPr>
                      <w:r w:rsidRPr="00C7105D">
                        <w:rPr>
                          <w:rFonts w:ascii="Calibri" w:hAnsi="Calibri"/>
                          <w:sz w:val="20"/>
                        </w:rPr>
                        <w:t xml:space="preserve">We can calculate a density of water in snowpack by dividing the mass of our sample by the volume of the sampling container.   For example, if our sampling container = 100 cubic centimeters (cc), and we have a mass of 23 grams (g), we divide 23 g / 100 cc and we get a density of 23g/100cc, or 23%.    </w:t>
                      </w:r>
                    </w:p>
                    <w:p w:rsidR="002F1119" w:rsidRPr="00C7105D" w:rsidRDefault="002F1119" w:rsidP="0066701F">
                      <w:pPr>
                        <w:rPr>
                          <w:rFonts w:ascii="Calibri" w:hAnsi="Calibri"/>
                          <w:sz w:val="20"/>
                        </w:rPr>
                      </w:pPr>
                    </w:p>
                    <w:p w:rsidR="002F1119" w:rsidRPr="00C7105D" w:rsidRDefault="002F1119" w:rsidP="0066701F">
                      <w:pPr>
                        <w:rPr>
                          <w:rFonts w:ascii="Calibri" w:hAnsi="Calibri"/>
                          <w:sz w:val="20"/>
                        </w:rPr>
                      </w:pPr>
                      <w:r w:rsidRPr="00C7105D">
                        <w:rPr>
                          <w:rFonts w:ascii="Calibri" w:hAnsi="Calibri"/>
                          <w:sz w:val="20"/>
                        </w:rPr>
                        <w:t xml:space="preserve">Density in the snowpack can vary quite a bit, so it’s a good idea to either get a core sample that takes snow from all layers of the snowpack, or else take samples from each layer of the snowpack and average them to find the average density.  </w:t>
                      </w:r>
                    </w:p>
                    <w:p w:rsidR="002F1119" w:rsidRPr="00C7105D" w:rsidRDefault="002F1119" w:rsidP="0066701F">
                      <w:pPr>
                        <w:rPr>
                          <w:rFonts w:ascii="Calibri" w:hAnsi="Calibri"/>
                          <w:sz w:val="20"/>
                        </w:rPr>
                      </w:pPr>
                    </w:p>
                    <w:p w:rsidR="002F1119" w:rsidRPr="00D70EB3" w:rsidRDefault="002F1119" w:rsidP="0066701F">
                      <w:pPr>
                        <w:rPr>
                          <w:rFonts w:ascii="Calibri" w:hAnsi="Calibri"/>
                          <w:sz w:val="22"/>
                          <w:szCs w:val="22"/>
                        </w:rPr>
                      </w:pPr>
                      <w:r w:rsidRPr="00C7105D">
                        <w:rPr>
                          <w:rFonts w:ascii="Calibri" w:hAnsi="Calibri"/>
                          <w:sz w:val="20"/>
                        </w:rPr>
                        <w:t>Once we have the density of water in the snowpack, we can calculate SWE (Snow Water Equivalent) by multiplying the density and the height of the snowpack.  For example, if the height of our snowpack is 116 cm, and our density is 23%, we get a SWE of 116 cm x .23  = 26.68 cm.  This</w:t>
                      </w:r>
                      <w:r w:rsidRPr="00D70EB3">
                        <w:rPr>
                          <w:rFonts w:ascii="Calibri" w:hAnsi="Calibri"/>
                          <w:sz w:val="22"/>
                          <w:szCs w:val="22"/>
                        </w:rPr>
                        <w:t xml:space="preserve"> means that if all the snow melted at once, the ground would be covered in 27 cm of water!</w:t>
                      </w:r>
                    </w:p>
                    <w:p w:rsidR="002F1119" w:rsidRPr="00D70EB3" w:rsidRDefault="002F1119" w:rsidP="0066701F">
                      <w:pPr>
                        <w:rPr>
                          <w:rFonts w:ascii="Calibri" w:hAnsi="Calibri"/>
                          <w:sz w:val="22"/>
                          <w:szCs w:val="22"/>
                        </w:rPr>
                      </w:pPr>
                    </w:p>
                  </w:txbxContent>
                </v:textbox>
                <w10:wrap type="through"/>
              </v:shape>
            </w:pict>
          </mc:Fallback>
        </mc:AlternateContent>
      </w:r>
    </w:p>
    <w:p w:rsidR="002F1119" w:rsidRDefault="002F1119" w:rsidP="00DF4D60">
      <w:pPr>
        <w:widowControl w:val="0"/>
        <w:autoSpaceDE w:val="0"/>
        <w:autoSpaceDN w:val="0"/>
        <w:adjustRightInd w:val="0"/>
        <w:rPr>
          <w:rFonts w:ascii="Calibri" w:hAnsi="Calibri"/>
        </w:rPr>
        <w:sectPr w:rsidR="002F1119">
          <w:headerReference w:type="even" r:id="rId14"/>
          <w:headerReference w:type="default" r:id="rId15"/>
          <w:footerReference w:type="default" r:id="rId16"/>
          <w:headerReference w:type="first" r:id="rId17"/>
          <w:pgSz w:w="12240" w:h="15840"/>
          <w:pgMar w:top="1166" w:right="1440" w:bottom="1714" w:left="1440" w:header="720" w:footer="778" w:gutter="0"/>
          <w:cols w:space="720"/>
          <w:titlePg/>
        </w:sectPr>
      </w:pPr>
    </w:p>
    <w:p w:rsidR="002F1119" w:rsidRDefault="002F1119" w:rsidP="00DF4D60">
      <w:pPr>
        <w:widowControl w:val="0"/>
        <w:autoSpaceDE w:val="0"/>
        <w:autoSpaceDN w:val="0"/>
        <w:adjustRightInd w:val="0"/>
        <w:rPr>
          <w:rFonts w:ascii="Calibri" w:hAnsi="Calibri"/>
        </w:rPr>
      </w:pPr>
    </w:p>
    <w:p w:rsidR="002F1119" w:rsidRDefault="002F1119" w:rsidP="00DF4D60">
      <w:pPr>
        <w:widowControl w:val="0"/>
        <w:autoSpaceDE w:val="0"/>
        <w:autoSpaceDN w:val="0"/>
        <w:adjustRightInd w:val="0"/>
        <w:rPr>
          <w:rFonts w:ascii="Calibri" w:hAnsi="Calibri"/>
        </w:rPr>
      </w:pPr>
    </w:p>
    <w:p w:rsidR="002F1119" w:rsidRDefault="002F1119" w:rsidP="00DF4D60">
      <w:pPr>
        <w:widowControl w:val="0"/>
        <w:autoSpaceDE w:val="0"/>
        <w:autoSpaceDN w:val="0"/>
        <w:adjustRightInd w:val="0"/>
        <w:rPr>
          <w:rFonts w:ascii="Calibri" w:hAnsi="Calibri"/>
        </w:rPr>
      </w:pPr>
    </w:p>
    <w:p w:rsidR="002F1119" w:rsidRDefault="002F1119" w:rsidP="00933AD3">
      <w:pPr>
        <w:widowControl w:val="0"/>
        <w:autoSpaceDE w:val="0"/>
        <w:autoSpaceDN w:val="0"/>
        <w:adjustRightInd w:val="0"/>
        <w:jc w:val="center"/>
        <w:outlineLvl w:val="0"/>
        <w:rPr>
          <w:rFonts w:ascii="Calibri" w:hAnsi="Calibri"/>
        </w:rPr>
      </w:pPr>
      <w:r>
        <w:rPr>
          <w:rFonts w:ascii="Calibri" w:hAnsi="Calibri"/>
        </w:rPr>
        <w:t>Student Instructions and Data Sheet</w:t>
      </w:r>
    </w:p>
    <w:tbl>
      <w:tblPr>
        <w:tblpPr w:leftFromText="180" w:rightFromText="180" w:vertAnchor="text" w:horzAnchor="page" w:tblpX="1450" w:tblpY="172"/>
        <w:tblW w:w="5000" w:type="pct"/>
        <w:tblLayout w:type="fixed"/>
        <w:tblLook w:val="00A0" w:firstRow="1" w:lastRow="0" w:firstColumn="1" w:lastColumn="0" w:noHBand="0" w:noVBand="0"/>
      </w:tblPr>
      <w:tblGrid>
        <w:gridCol w:w="1728"/>
        <w:gridCol w:w="954"/>
        <w:gridCol w:w="954"/>
        <w:gridCol w:w="954"/>
        <w:gridCol w:w="954"/>
        <w:gridCol w:w="954"/>
        <w:gridCol w:w="954"/>
        <w:gridCol w:w="954"/>
        <w:gridCol w:w="954"/>
        <w:gridCol w:w="954"/>
        <w:gridCol w:w="954"/>
        <w:gridCol w:w="954"/>
        <w:gridCol w:w="954"/>
      </w:tblGrid>
      <w:tr w:rsidR="002F1119" w:rsidRPr="00DA1660">
        <w:trPr>
          <w:trHeight w:val="300"/>
        </w:trPr>
        <w:tc>
          <w:tcPr>
            <w:tcW w:w="656" w:type="pct"/>
            <w:tcBorders>
              <w:top w:val="single" w:sz="4" w:space="0" w:color="F79646"/>
              <w:left w:val="single" w:sz="4" w:space="0" w:color="F79646"/>
              <w:bottom w:val="single" w:sz="4" w:space="0" w:color="F79646"/>
              <w:right w:val="single" w:sz="4" w:space="0" w:color="F79646"/>
            </w:tcBorders>
            <w:noWrap/>
            <w:vAlign w:val="bottom"/>
          </w:tcPr>
          <w:p w:rsidR="002F1119" w:rsidRPr="00DA1660" w:rsidRDefault="002F1119" w:rsidP="00DA1660">
            <w:pPr>
              <w:rPr>
                <w:rFonts w:ascii="Calibri" w:hAnsi="Calibri"/>
                <w:b/>
                <w:bCs/>
                <w:color w:val="000000"/>
                <w:szCs w:val="24"/>
              </w:rPr>
            </w:pPr>
            <w:r w:rsidRPr="00DA1660">
              <w:rPr>
                <w:rFonts w:ascii="Calibri" w:hAnsi="Calibri"/>
                <w:b/>
                <w:bCs/>
                <w:color w:val="000000"/>
                <w:szCs w:val="24"/>
              </w:rPr>
              <w:t>TEST 2</w:t>
            </w:r>
          </w:p>
        </w:tc>
        <w:tc>
          <w:tcPr>
            <w:tcW w:w="362" w:type="pct"/>
            <w:tcBorders>
              <w:top w:val="single" w:sz="4" w:space="0" w:color="F79646"/>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Oct</w:t>
            </w:r>
          </w:p>
        </w:tc>
        <w:tc>
          <w:tcPr>
            <w:tcW w:w="362" w:type="pct"/>
            <w:tcBorders>
              <w:top w:val="single" w:sz="4" w:space="0" w:color="F79646"/>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Nov</w:t>
            </w:r>
          </w:p>
        </w:tc>
        <w:tc>
          <w:tcPr>
            <w:tcW w:w="362" w:type="pct"/>
            <w:tcBorders>
              <w:top w:val="single" w:sz="4" w:space="0" w:color="F79646"/>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Dec</w:t>
            </w:r>
          </w:p>
        </w:tc>
        <w:tc>
          <w:tcPr>
            <w:tcW w:w="362" w:type="pct"/>
            <w:tcBorders>
              <w:top w:val="single" w:sz="4" w:space="0" w:color="F79646"/>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Jan</w:t>
            </w:r>
          </w:p>
        </w:tc>
        <w:tc>
          <w:tcPr>
            <w:tcW w:w="362" w:type="pct"/>
            <w:tcBorders>
              <w:top w:val="single" w:sz="4" w:space="0" w:color="F79646"/>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Feb</w:t>
            </w:r>
          </w:p>
        </w:tc>
        <w:tc>
          <w:tcPr>
            <w:tcW w:w="362" w:type="pct"/>
            <w:tcBorders>
              <w:top w:val="single" w:sz="4" w:space="0" w:color="F79646"/>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Mar</w:t>
            </w:r>
          </w:p>
        </w:tc>
        <w:tc>
          <w:tcPr>
            <w:tcW w:w="362" w:type="pct"/>
            <w:tcBorders>
              <w:top w:val="single" w:sz="4" w:space="0" w:color="F79646"/>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Apr</w:t>
            </w:r>
          </w:p>
        </w:tc>
        <w:tc>
          <w:tcPr>
            <w:tcW w:w="362" w:type="pct"/>
            <w:tcBorders>
              <w:top w:val="single" w:sz="4" w:space="0" w:color="F79646"/>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May</w:t>
            </w:r>
          </w:p>
        </w:tc>
        <w:tc>
          <w:tcPr>
            <w:tcW w:w="362" w:type="pct"/>
            <w:tcBorders>
              <w:top w:val="single" w:sz="4" w:space="0" w:color="F79646"/>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Jun</w:t>
            </w:r>
          </w:p>
        </w:tc>
        <w:tc>
          <w:tcPr>
            <w:tcW w:w="362" w:type="pct"/>
            <w:tcBorders>
              <w:top w:val="single" w:sz="4" w:space="0" w:color="F79646"/>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Jul</w:t>
            </w:r>
          </w:p>
        </w:tc>
        <w:tc>
          <w:tcPr>
            <w:tcW w:w="362" w:type="pct"/>
            <w:tcBorders>
              <w:top w:val="single" w:sz="4" w:space="0" w:color="F79646"/>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Aug</w:t>
            </w:r>
          </w:p>
        </w:tc>
        <w:tc>
          <w:tcPr>
            <w:tcW w:w="362" w:type="pct"/>
            <w:tcBorders>
              <w:top w:val="single" w:sz="4" w:space="0" w:color="F79646"/>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Sep</w:t>
            </w:r>
          </w:p>
        </w:tc>
      </w:tr>
      <w:tr w:rsidR="002F1119" w:rsidRPr="00DA1660">
        <w:trPr>
          <w:trHeight w:val="300"/>
        </w:trPr>
        <w:tc>
          <w:tcPr>
            <w:tcW w:w="656" w:type="pct"/>
            <w:tcBorders>
              <w:top w:val="nil"/>
              <w:left w:val="single" w:sz="4" w:space="0" w:color="F79646"/>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SNOW</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50 g</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90 g</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100 g</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50 g</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50 g</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45 g</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35 g</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 </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 </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 </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 </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 </w:t>
            </w:r>
          </w:p>
        </w:tc>
      </w:tr>
      <w:tr w:rsidR="002F1119" w:rsidRPr="00DA1660">
        <w:trPr>
          <w:trHeight w:val="300"/>
        </w:trPr>
        <w:tc>
          <w:tcPr>
            <w:tcW w:w="656" w:type="pct"/>
            <w:tcBorders>
              <w:top w:val="nil"/>
              <w:left w:val="single" w:sz="4" w:space="0" w:color="F79646"/>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RAIN</w:t>
            </w: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 </w:t>
            </w: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 </w:t>
            </w: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 </w:t>
            </w: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50 cc</w:t>
            </w: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40 cc</w:t>
            </w: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45 cc</w:t>
            </w: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35 cc</w:t>
            </w: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60 cc</w:t>
            </w: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50 cc</w:t>
            </w: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20 cc</w:t>
            </w: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20 cc</w:t>
            </w: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30 cc</w:t>
            </w:r>
          </w:p>
        </w:tc>
      </w:tr>
      <w:tr w:rsidR="002F1119" w:rsidRPr="00DA1660">
        <w:trPr>
          <w:trHeight w:val="300"/>
        </w:trPr>
        <w:tc>
          <w:tcPr>
            <w:tcW w:w="656" w:type="pct"/>
            <w:tcBorders>
              <w:top w:val="nil"/>
              <w:left w:val="single" w:sz="4" w:space="0" w:color="F79646"/>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TOTAL PRECIP</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50 g</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90 g</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100 g</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100 g</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 xml:space="preserve">90 g </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90 g</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70 cc</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60 cc</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50 cc</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20 cc</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20 cc</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30 cc</w:t>
            </w:r>
          </w:p>
        </w:tc>
      </w:tr>
      <w:tr w:rsidR="002F1119" w:rsidRPr="00DA1660">
        <w:trPr>
          <w:trHeight w:val="300"/>
        </w:trPr>
        <w:tc>
          <w:tcPr>
            <w:tcW w:w="656" w:type="pct"/>
            <w:tcBorders>
              <w:top w:val="nil"/>
              <w:left w:val="single" w:sz="4" w:space="0" w:color="F79646"/>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 w:val="28"/>
                <w:szCs w:val="28"/>
              </w:rPr>
            </w:pPr>
            <w:r w:rsidRPr="00BD6D28">
              <w:rPr>
                <w:rFonts w:ascii="Calibri" w:hAnsi="Calibri"/>
                <w:color w:val="000000"/>
                <w:szCs w:val="28"/>
              </w:rPr>
              <w:t>STREAMFLOW</w:t>
            </w:r>
          </w:p>
        </w:tc>
        <w:tc>
          <w:tcPr>
            <w:tcW w:w="362" w:type="pct"/>
            <w:tcBorders>
              <w:top w:val="nil"/>
              <w:left w:val="nil"/>
              <w:bottom w:val="single" w:sz="4" w:space="0" w:color="F79646"/>
              <w:right w:val="single" w:sz="4" w:space="0" w:color="F79646"/>
            </w:tcBorders>
            <w:shd w:val="clear" w:color="FDE9D9" w:fill="FDE9D9"/>
            <w:noWrap/>
            <w:vAlign w:val="bottom"/>
          </w:tcPr>
          <w:p w:rsidR="002F1119" w:rsidRDefault="002F1119" w:rsidP="00DA1660">
            <w:pPr>
              <w:rPr>
                <w:rFonts w:ascii="Calibri" w:hAnsi="Calibri"/>
                <w:color w:val="000000"/>
                <w:sz w:val="28"/>
                <w:szCs w:val="28"/>
              </w:rPr>
            </w:pPr>
            <w:r w:rsidRPr="00DA1660">
              <w:rPr>
                <w:rFonts w:ascii="Calibri" w:hAnsi="Calibri"/>
                <w:color w:val="000000"/>
                <w:sz w:val="28"/>
                <w:szCs w:val="28"/>
              </w:rPr>
              <w:t> </w:t>
            </w:r>
          </w:p>
          <w:p w:rsidR="002F1119" w:rsidRPr="00DA1660" w:rsidRDefault="002F1119" w:rsidP="00DA1660">
            <w:pPr>
              <w:rPr>
                <w:rFonts w:ascii="Calibri" w:hAnsi="Calibri"/>
                <w:color w:val="000000"/>
                <w:sz w:val="28"/>
                <w:szCs w:val="28"/>
              </w:rPr>
            </w:pP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 w:val="28"/>
                <w:szCs w:val="28"/>
              </w:rPr>
            </w:pPr>
            <w:r w:rsidRPr="00DA1660">
              <w:rPr>
                <w:rFonts w:ascii="Calibri" w:hAnsi="Calibri"/>
                <w:color w:val="000000"/>
                <w:sz w:val="28"/>
                <w:szCs w:val="28"/>
              </w:rPr>
              <w:t> </w:t>
            </w: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 w:val="28"/>
                <w:szCs w:val="28"/>
              </w:rPr>
            </w:pPr>
            <w:r w:rsidRPr="00DA1660">
              <w:rPr>
                <w:rFonts w:ascii="Calibri" w:hAnsi="Calibri"/>
                <w:color w:val="000000"/>
                <w:sz w:val="28"/>
                <w:szCs w:val="28"/>
              </w:rPr>
              <w:t> </w:t>
            </w: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 w:val="28"/>
                <w:szCs w:val="28"/>
              </w:rPr>
            </w:pPr>
            <w:r w:rsidRPr="00DA1660">
              <w:rPr>
                <w:rFonts w:ascii="Calibri" w:hAnsi="Calibri"/>
                <w:color w:val="000000"/>
                <w:sz w:val="28"/>
                <w:szCs w:val="28"/>
              </w:rPr>
              <w:t> </w:t>
            </w: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 w:val="28"/>
                <w:szCs w:val="28"/>
              </w:rPr>
            </w:pPr>
            <w:r w:rsidRPr="00DA1660">
              <w:rPr>
                <w:rFonts w:ascii="Calibri" w:hAnsi="Calibri"/>
                <w:color w:val="000000"/>
                <w:sz w:val="28"/>
                <w:szCs w:val="28"/>
              </w:rPr>
              <w:t> </w:t>
            </w: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 w:val="28"/>
                <w:szCs w:val="28"/>
              </w:rPr>
            </w:pPr>
            <w:r w:rsidRPr="00DA1660">
              <w:rPr>
                <w:rFonts w:ascii="Calibri" w:hAnsi="Calibri"/>
                <w:color w:val="000000"/>
                <w:sz w:val="28"/>
                <w:szCs w:val="28"/>
              </w:rPr>
              <w:t> </w:t>
            </w: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 w:val="28"/>
                <w:szCs w:val="28"/>
              </w:rPr>
            </w:pPr>
            <w:r w:rsidRPr="00DA1660">
              <w:rPr>
                <w:rFonts w:ascii="Calibri" w:hAnsi="Calibri"/>
                <w:color w:val="000000"/>
                <w:sz w:val="28"/>
                <w:szCs w:val="28"/>
              </w:rPr>
              <w:t> </w:t>
            </w: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 w:val="28"/>
                <w:szCs w:val="28"/>
              </w:rPr>
            </w:pPr>
            <w:r w:rsidRPr="00DA1660">
              <w:rPr>
                <w:rFonts w:ascii="Calibri" w:hAnsi="Calibri"/>
                <w:color w:val="000000"/>
                <w:sz w:val="28"/>
                <w:szCs w:val="28"/>
              </w:rPr>
              <w:t> </w:t>
            </w: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 w:val="28"/>
                <w:szCs w:val="28"/>
              </w:rPr>
            </w:pPr>
            <w:r w:rsidRPr="00DA1660">
              <w:rPr>
                <w:rFonts w:ascii="Calibri" w:hAnsi="Calibri"/>
                <w:color w:val="000000"/>
                <w:sz w:val="28"/>
                <w:szCs w:val="28"/>
              </w:rPr>
              <w:t> </w:t>
            </w: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 w:val="28"/>
                <w:szCs w:val="28"/>
              </w:rPr>
            </w:pPr>
            <w:r w:rsidRPr="00DA1660">
              <w:rPr>
                <w:rFonts w:ascii="Calibri" w:hAnsi="Calibri"/>
                <w:color w:val="000000"/>
                <w:sz w:val="28"/>
                <w:szCs w:val="28"/>
              </w:rPr>
              <w:t> </w:t>
            </w: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 w:val="28"/>
                <w:szCs w:val="28"/>
              </w:rPr>
            </w:pPr>
            <w:r w:rsidRPr="00DA1660">
              <w:rPr>
                <w:rFonts w:ascii="Calibri" w:hAnsi="Calibri"/>
                <w:color w:val="000000"/>
                <w:sz w:val="28"/>
                <w:szCs w:val="28"/>
              </w:rPr>
              <w:t> </w:t>
            </w: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 w:val="28"/>
                <w:szCs w:val="28"/>
              </w:rPr>
            </w:pPr>
            <w:r w:rsidRPr="00DA1660">
              <w:rPr>
                <w:rFonts w:ascii="Calibri" w:hAnsi="Calibri"/>
                <w:color w:val="000000"/>
                <w:sz w:val="28"/>
                <w:szCs w:val="28"/>
              </w:rPr>
              <w:t> </w:t>
            </w:r>
          </w:p>
        </w:tc>
      </w:tr>
    </w:tbl>
    <w:p w:rsidR="002F1119" w:rsidRDefault="002F1119" w:rsidP="00DF4D60">
      <w:pPr>
        <w:widowControl w:val="0"/>
        <w:autoSpaceDE w:val="0"/>
        <w:autoSpaceDN w:val="0"/>
        <w:adjustRightInd w:val="0"/>
        <w:rPr>
          <w:rFonts w:ascii="Calibri" w:hAnsi="Calibri"/>
        </w:rPr>
      </w:pPr>
    </w:p>
    <w:tbl>
      <w:tblPr>
        <w:tblpPr w:leftFromText="180" w:rightFromText="180" w:vertAnchor="text" w:horzAnchor="page" w:tblpX="1450" w:tblpY="4"/>
        <w:tblW w:w="13190" w:type="dxa"/>
        <w:tblCellMar>
          <w:left w:w="115" w:type="dxa"/>
          <w:right w:w="115" w:type="dxa"/>
        </w:tblCellMar>
        <w:tblLook w:val="00A0" w:firstRow="1" w:lastRow="0" w:firstColumn="1" w:lastColumn="0" w:noHBand="0" w:noVBand="0"/>
      </w:tblPr>
      <w:tblGrid>
        <w:gridCol w:w="1735"/>
        <w:gridCol w:w="955"/>
        <w:gridCol w:w="955"/>
        <w:gridCol w:w="955"/>
        <w:gridCol w:w="955"/>
        <w:gridCol w:w="955"/>
        <w:gridCol w:w="955"/>
        <w:gridCol w:w="955"/>
        <w:gridCol w:w="955"/>
        <w:gridCol w:w="955"/>
        <w:gridCol w:w="955"/>
        <w:gridCol w:w="955"/>
        <w:gridCol w:w="950"/>
      </w:tblGrid>
      <w:tr w:rsidR="002F1119" w:rsidRPr="00DA1660">
        <w:trPr>
          <w:trHeight w:val="300"/>
        </w:trPr>
        <w:tc>
          <w:tcPr>
            <w:tcW w:w="658" w:type="pct"/>
            <w:tcBorders>
              <w:top w:val="single" w:sz="4" w:space="0" w:color="F79646"/>
              <w:left w:val="single" w:sz="4" w:space="0" w:color="F79646"/>
              <w:bottom w:val="single" w:sz="4" w:space="0" w:color="F79646"/>
              <w:right w:val="single" w:sz="4" w:space="0" w:color="F79646"/>
            </w:tcBorders>
            <w:noWrap/>
            <w:vAlign w:val="bottom"/>
          </w:tcPr>
          <w:p w:rsidR="002F1119" w:rsidRPr="00DA1660" w:rsidRDefault="002F1119" w:rsidP="00DA1660">
            <w:pPr>
              <w:rPr>
                <w:rFonts w:ascii="Calibri" w:hAnsi="Calibri"/>
                <w:b/>
                <w:bCs/>
                <w:color w:val="000000"/>
                <w:szCs w:val="24"/>
              </w:rPr>
            </w:pPr>
            <w:r w:rsidRPr="00DA1660">
              <w:rPr>
                <w:rFonts w:ascii="Calibri" w:hAnsi="Calibri"/>
                <w:b/>
                <w:bCs/>
                <w:color w:val="000000"/>
                <w:szCs w:val="24"/>
              </w:rPr>
              <w:t>TEST 1</w:t>
            </w:r>
          </w:p>
        </w:tc>
        <w:tc>
          <w:tcPr>
            <w:tcW w:w="362" w:type="pct"/>
            <w:tcBorders>
              <w:top w:val="single" w:sz="4" w:space="0" w:color="F79646"/>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Oct</w:t>
            </w:r>
          </w:p>
        </w:tc>
        <w:tc>
          <w:tcPr>
            <w:tcW w:w="362" w:type="pct"/>
            <w:tcBorders>
              <w:top w:val="single" w:sz="4" w:space="0" w:color="F79646"/>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Nov</w:t>
            </w:r>
          </w:p>
        </w:tc>
        <w:tc>
          <w:tcPr>
            <w:tcW w:w="362" w:type="pct"/>
            <w:tcBorders>
              <w:top w:val="single" w:sz="4" w:space="0" w:color="F79646"/>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Dec</w:t>
            </w:r>
          </w:p>
        </w:tc>
        <w:tc>
          <w:tcPr>
            <w:tcW w:w="362" w:type="pct"/>
            <w:tcBorders>
              <w:top w:val="single" w:sz="4" w:space="0" w:color="F79646"/>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Jan</w:t>
            </w:r>
          </w:p>
        </w:tc>
        <w:tc>
          <w:tcPr>
            <w:tcW w:w="362" w:type="pct"/>
            <w:tcBorders>
              <w:top w:val="single" w:sz="4" w:space="0" w:color="F79646"/>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Feb</w:t>
            </w:r>
          </w:p>
        </w:tc>
        <w:tc>
          <w:tcPr>
            <w:tcW w:w="362" w:type="pct"/>
            <w:tcBorders>
              <w:top w:val="single" w:sz="4" w:space="0" w:color="F79646"/>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Mar</w:t>
            </w:r>
          </w:p>
        </w:tc>
        <w:tc>
          <w:tcPr>
            <w:tcW w:w="362" w:type="pct"/>
            <w:tcBorders>
              <w:top w:val="single" w:sz="4" w:space="0" w:color="F79646"/>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Apr</w:t>
            </w:r>
          </w:p>
        </w:tc>
        <w:tc>
          <w:tcPr>
            <w:tcW w:w="362" w:type="pct"/>
            <w:tcBorders>
              <w:top w:val="single" w:sz="4" w:space="0" w:color="F79646"/>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May</w:t>
            </w:r>
          </w:p>
        </w:tc>
        <w:tc>
          <w:tcPr>
            <w:tcW w:w="362" w:type="pct"/>
            <w:tcBorders>
              <w:top w:val="single" w:sz="4" w:space="0" w:color="F79646"/>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Jun</w:t>
            </w:r>
          </w:p>
        </w:tc>
        <w:tc>
          <w:tcPr>
            <w:tcW w:w="362" w:type="pct"/>
            <w:tcBorders>
              <w:top w:val="single" w:sz="4" w:space="0" w:color="F79646"/>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Jul</w:t>
            </w:r>
          </w:p>
        </w:tc>
        <w:tc>
          <w:tcPr>
            <w:tcW w:w="362" w:type="pct"/>
            <w:tcBorders>
              <w:top w:val="single" w:sz="4" w:space="0" w:color="F79646"/>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Aug</w:t>
            </w:r>
          </w:p>
        </w:tc>
        <w:tc>
          <w:tcPr>
            <w:tcW w:w="362" w:type="pct"/>
            <w:tcBorders>
              <w:top w:val="single" w:sz="4" w:space="0" w:color="F79646"/>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Sep</w:t>
            </w:r>
          </w:p>
        </w:tc>
      </w:tr>
      <w:tr w:rsidR="002F1119" w:rsidRPr="00DA1660">
        <w:trPr>
          <w:trHeight w:val="300"/>
        </w:trPr>
        <w:tc>
          <w:tcPr>
            <w:tcW w:w="658" w:type="pct"/>
            <w:tcBorders>
              <w:top w:val="nil"/>
              <w:left w:val="single" w:sz="4" w:space="0" w:color="F79646"/>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SNOW</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50 g</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90 g</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100 g</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100 g</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90 g</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90 g</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 </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 </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 </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 </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 </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 </w:t>
            </w:r>
          </w:p>
        </w:tc>
      </w:tr>
      <w:tr w:rsidR="002F1119" w:rsidRPr="00DA1660">
        <w:trPr>
          <w:trHeight w:val="300"/>
        </w:trPr>
        <w:tc>
          <w:tcPr>
            <w:tcW w:w="658" w:type="pct"/>
            <w:tcBorders>
              <w:top w:val="nil"/>
              <w:left w:val="single" w:sz="4" w:space="0" w:color="F79646"/>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RAIN</w:t>
            </w: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 </w:t>
            </w: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 </w:t>
            </w: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 </w:t>
            </w: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 </w:t>
            </w: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 </w:t>
            </w: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 </w:t>
            </w: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70 cc</w:t>
            </w: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60 cc</w:t>
            </w: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50 cc</w:t>
            </w: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20 cc</w:t>
            </w: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20 cc</w:t>
            </w: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30 cc</w:t>
            </w:r>
          </w:p>
        </w:tc>
      </w:tr>
      <w:tr w:rsidR="002F1119" w:rsidRPr="00DA1660">
        <w:trPr>
          <w:trHeight w:val="300"/>
        </w:trPr>
        <w:tc>
          <w:tcPr>
            <w:tcW w:w="658" w:type="pct"/>
            <w:tcBorders>
              <w:top w:val="nil"/>
              <w:left w:val="single" w:sz="4" w:space="0" w:color="F79646"/>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TOTAL PRECIP</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50 cc</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90 cc</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100 cc</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100 cc</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90 cc</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90 cc</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70 cc</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60 cc</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50 cc</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20 cc</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20 cc</w:t>
            </w:r>
          </w:p>
        </w:tc>
        <w:tc>
          <w:tcPr>
            <w:tcW w:w="362" w:type="pct"/>
            <w:tcBorders>
              <w:top w:val="nil"/>
              <w:left w:val="nil"/>
              <w:bottom w:val="single" w:sz="4" w:space="0" w:color="F79646"/>
              <w:right w:val="single" w:sz="4" w:space="0" w:color="F79646"/>
            </w:tcBorders>
            <w:noWrap/>
            <w:vAlign w:val="bottom"/>
          </w:tcPr>
          <w:p w:rsidR="002F1119" w:rsidRPr="00DA1660" w:rsidRDefault="002F1119" w:rsidP="00DA1660">
            <w:pPr>
              <w:rPr>
                <w:rFonts w:ascii="Calibri" w:hAnsi="Calibri"/>
                <w:color w:val="000000"/>
                <w:szCs w:val="24"/>
              </w:rPr>
            </w:pPr>
            <w:r w:rsidRPr="00DA1660">
              <w:rPr>
                <w:rFonts w:ascii="Calibri" w:hAnsi="Calibri"/>
                <w:color w:val="000000"/>
                <w:szCs w:val="24"/>
              </w:rPr>
              <w:t>30 cc</w:t>
            </w:r>
          </w:p>
        </w:tc>
      </w:tr>
      <w:tr w:rsidR="002F1119" w:rsidRPr="00DA1660">
        <w:trPr>
          <w:trHeight w:val="300"/>
        </w:trPr>
        <w:tc>
          <w:tcPr>
            <w:tcW w:w="658" w:type="pct"/>
            <w:tcBorders>
              <w:top w:val="nil"/>
              <w:left w:val="single" w:sz="4" w:space="0" w:color="F79646"/>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 w:val="28"/>
                <w:szCs w:val="28"/>
              </w:rPr>
            </w:pPr>
            <w:r w:rsidRPr="00BD6D28">
              <w:rPr>
                <w:rFonts w:ascii="Calibri" w:hAnsi="Calibri"/>
                <w:color w:val="000000"/>
                <w:szCs w:val="28"/>
              </w:rPr>
              <w:t>STREAMFLOW</w:t>
            </w:r>
          </w:p>
        </w:tc>
        <w:tc>
          <w:tcPr>
            <w:tcW w:w="362" w:type="pct"/>
            <w:tcBorders>
              <w:top w:val="nil"/>
              <w:left w:val="nil"/>
              <w:bottom w:val="single" w:sz="4" w:space="0" w:color="F79646"/>
              <w:right w:val="single" w:sz="4" w:space="0" w:color="F79646"/>
            </w:tcBorders>
            <w:shd w:val="clear" w:color="FDE9D9" w:fill="FDE9D9"/>
            <w:noWrap/>
            <w:vAlign w:val="bottom"/>
          </w:tcPr>
          <w:p w:rsidR="002F1119" w:rsidRDefault="002F1119" w:rsidP="00DA1660">
            <w:pPr>
              <w:rPr>
                <w:rFonts w:ascii="Calibri" w:hAnsi="Calibri"/>
                <w:color w:val="000000"/>
                <w:sz w:val="28"/>
                <w:szCs w:val="28"/>
              </w:rPr>
            </w:pPr>
          </w:p>
          <w:p w:rsidR="002F1119" w:rsidRPr="00DA1660" w:rsidRDefault="002F1119" w:rsidP="00DA1660">
            <w:pPr>
              <w:rPr>
                <w:rFonts w:ascii="Calibri" w:hAnsi="Calibri"/>
                <w:color w:val="000000"/>
                <w:sz w:val="28"/>
                <w:szCs w:val="28"/>
              </w:rPr>
            </w:pP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 w:val="28"/>
                <w:szCs w:val="28"/>
              </w:rPr>
            </w:pPr>
            <w:r w:rsidRPr="00DA1660">
              <w:rPr>
                <w:rFonts w:ascii="Calibri" w:hAnsi="Calibri"/>
                <w:color w:val="000000"/>
                <w:sz w:val="28"/>
                <w:szCs w:val="28"/>
              </w:rPr>
              <w:t> </w:t>
            </w: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 w:val="28"/>
                <w:szCs w:val="28"/>
              </w:rPr>
            </w:pPr>
            <w:r w:rsidRPr="00DA1660">
              <w:rPr>
                <w:rFonts w:ascii="Calibri" w:hAnsi="Calibri"/>
                <w:color w:val="000000"/>
                <w:sz w:val="28"/>
                <w:szCs w:val="28"/>
              </w:rPr>
              <w:t> </w:t>
            </w: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 w:val="28"/>
                <w:szCs w:val="28"/>
              </w:rPr>
            </w:pPr>
            <w:r w:rsidRPr="00DA1660">
              <w:rPr>
                <w:rFonts w:ascii="Calibri" w:hAnsi="Calibri"/>
                <w:color w:val="000000"/>
                <w:sz w:val="28"/>
                <w:szCs w:val="28"/>
              </w:rPr>
              <w:t> </w:t>
            </w: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 w:val="28"/>
                <w:szCs w:val="28"/>
              </w:rPr>
            </w:pPr>
            <w:r w:rsidRPr="00DA1660">
              <w:rPr>
                <w:rFonts w:ascii="Calibri" w:hAnsi="Calibri"/>
                <w:color w:val="000000"/>
                <w:sz w:val="28"/>
                <w:szCs w:val="28"/>
              </w:rPr>
              <w:t> </w:t>
            </w: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 w:val="28"/>
                <w:szCs w:val="28"/>
              </w:rPr>
            </w:pPr>
            <w:r w:rsidRPr="00DA1660">
              <w:rPr>
                <w:rFonts w:ascii="Calibri" w:hAnsi="Calibri"/>
                <w:color w:val="000000"/>
                <w:sz w:val="28"/>
                <w:szCs w:val="28"/>
              </w:rPr>
              <w:t> </w:t>
            </w: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 w:val="28"/>
                <w:szCs w:val="28"/>
              </w:rPr>
            </w:pPr>
            <w:r w:rsidRPr="00DA1660">
              <w:rPr>
                <w:rFonts w:ascii="Calibri" w:hAnsi="Calibri"/>
                <w:color w:val="000000"/>
                <w:sz w:val="28"/>
                <w:szCs w:val="28"/>
              </w:rPr>
              <w:t> </w:t>
            </w: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 w:val="28"/>
                <w:szCs w:val="28"/>
              </w:rPr>
            </w:pPr>
            <w:r w:rsidRPr="00DA1660">
              <w:rPr>
                <w:rFonts w:ascii="Calibri" w:hAnsi="Calibri"/>
                <w:color w:val="000000"/>
                <w:sz w:val="28"/>
                <w:szCs w:val="28"/>
              </w:rPr>
              <w:t> </w:t>
            </w: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 w:val="28"/>
                <w:szCs w:val="28"/>
              </w:rPr>
            </w:pPr>
            <w:r w:rsidRPr="00DA1660">
              <w:rPr>
                <w:rFonts w:ascii="Calibri" w:hAnsi="Calibri"/>
                <w:color w:val="000000"/>
                <w:sz w:val="28"/>
                <w:szCs w:val="28"/>
              </w:rPr>
              <w:t> </w:t>
            </w: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 w:val="28"/>
                <w:szCs w:val="28"/>
              </w:rPr>
            </w:pPr>
            <w:r w:rsidRPr="00DA1660">
              <w:rPr>
                <w:rFonts w:ascii="Calibri" w:hAnsi="Calibri"/>
                <w:color w:val="000000"/>
                <w:sz w:val="28"/>
                <w:szCs w:val="28"/>
              </w:rPr>
              <w:t> </w:t>
            </w: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 w:val="28"/>
                <w:szCs w:val="28"/>
              </w:rPr>
            </w:pPr>
            <w:r w:rsidRPr="00DA1660">
              <w:rPr>
                <w:rFonts w:ascii="Calibri" w:hAnsi="Calibri"/>
                <w:color w:val="000000"/>
                <w:sz w:val="28"/>
                <w:szCs w:val="28"/>
              </w:rPr>
              <w:t> </w:t>
            </w:r>
          </w:p>
        </w:tc>
        <w:tc>
          <w:tcPr>
            <w:tcW w:w="362" w:type="pct"/>
            <w:tcBorders>
              <w:top w:val="nil"/>
              <w:left w:val="nil"/>
              <w:bottom w:val="single" w:sz="4" w:space="0" w:color="F79646"/>
              <w:right w:val="single" w:sz="4" w:space="0" w:color="F79646"/>
            </w:tcBorders>
            <w:shd w:val="clear" w:color="FDE9D9" w:fill="FDE9D9"/>
            <w:noWrap/>
            <w:vAlign w:val="bottom"/>
          </w:tcPr>
          <w:p w:rsidR="002F1119" w:rsidRPr="00DA1660" w:rsidRDefault="002F1119" w:rsidP="00DA1660">
            <w:pPr>
              <w:rPr>
                <w:rFonts w:ascii="Calibri" w:hAnsi="Calibri"/>
                <w:color w:val="000000"/>
                <w:sz w:val="28"/>
                <w:szCs w:val="28"/>
              </w:rPr>
            </w:pPr>
            <w:r w:rsidRPr="00DA1660">
              <w:rPr>
                <w:rFonts w:ascii="Calibri" w:hAnsi="Calibri"/>
                <w:color w:val="000000"/>
                <w:sz w:val="28"/>
                <w:szCs w:val="28"/>
              </w:rPr>
              <w:t> </w:t>
            </w:r>
          </w:p>
        </w:tc>
      </w:tr>
    </w:tbl>
    <w:p w:rsidR="002F1119" w:rsidRDefault="002F1119" w:rsidP="00DF4D60">
      <w:pPr>
        <w:widowControl w:val="0"/>
        <w:autoSpaceDE w:val="0"/>
        <w:autoSpaceDN w:val="0"/>
        <w:adjustRightInd w:val="0"/>
        <w:rPr>
          <w:rFonts w:ascii="Calibri" w:hAnsi="Calibri"/>
          <w:b/>
          <w:sz w:val="20"/>
        </w:rPr>
      </w:pPr>
    </w:p>
    <w:p w:rsidR="002F1119" w:rsidRPr="001B30DA" w:rsidRDefault="002F1119" w:rsidP="00933AD3">
      <w:pPr>
        <w:widowControl w:val="0"/>
        <w:autoSpaceDE w:val="0"/>
        <w:autoSpaceDN w:val="0"/>
        <w:adjustRightInd w:val="0"/>
        <w:outlineLvl w:val="0"/>
        <w:rPr>
          <w:rFonts w:ascii="Calibri" w:hAnsi="Calibri"/>
          <w:b/>
          <w:sz w:val="20"/>
        </w:rPr>
      </w:pPr>
      <w:r w:rsidRPr="001B30DA">
        <w:rPr>
          <w:rFonts w:ascii="Calibri" w:hAnsi="Calibri"/>
          <w:b/>
          <w:sz w:val="20"/>
        </w:rPr>
        <w:t>Instructions</w:t>
      </w:r>
    </w:p>
    <w:p w:rsidR="002F1119" w:rsidRPr="001B30DA" w:rsidRDefault="002F1119" w:rsidP="00DA1660">
      <w:pPr>
        <w:numPr>
          <w:ilvl w:val="0"/>
          <w:numId w:val="46"/>
        </w:numPr>
        <w:rPr>
          <w:rFonts w:ascii="Calibri" w:hAnsi="Calibri"/>
          <w:sz w:val="20"/>
        </w:rPr>
      </w:pPr>
      <w:r w:rsidRPr="001B30DA">
        <w:rPr>
          <w:rFonts w:ascii="Calibri" w:hAnsi="Calibri"/>
          <w:sz w:val="20"/>
        </w:rPr>
        <w:t xml:space="preserve">Using a large yogurt container, collect approximately half a container of snow </w:t>
      </w:r>
    </w:p>
    <w:p w:rsidR="002F1119" w:rsidRPr="001B30DA" w:rsidRDefault="002F1119" w:rsidP="00DA1660">
      <w:pPr>
        <w:numPr>
          <w:ilvl w:val="0"/>
          <w:numId w:val="46"/>
        </w:numPr>
        <w:rPr>
          <w:rFonts w:ascii="Calibri" w:hAnsi="Calibri"/>
          <w:sz w:val="20"/>
        </w:rPr>
      </w:pPr>
      <w:r w:rsidRPr="001B30DA">
        <w:rPr>
          <w:rFonts w:ascii="Calibri" w:hAnsi="Calibri"/>
          <w:sz w:val="20"/>
        </w:rPr>
        <w:t>Determine the mass of the snow in your container using a spring scale</w:t>
      </w:r>
    </w:p>
    <w:p w:rsidR="002F1119" w:rsidRPr="001B30DA" w:rsidRDefault="002F1119" w:rsidP="00DA1660">
      <w:pPr>
        <w:numPr>
          <w:ilvl w:val="0"/>
          <w:numId w:val="46"/>
        </w:numPr>
        <w:rPr>
          <w:rFonts w:ascii="Calibri" w:hAnsi="Calibri"/>
          <w:sz w:val="20"/>
        </w:rPr>
      </w:pPr>
      <w:r w:rsidRPr="001B30DA">
        <w:rPr>
          <w:rFonts w:ascii="Calibri" w:hAnsi="Calibri"/>
          <w:sz w:val="20"/>
        </w:rPr>
        <w:t>Add or remove snow until you have a mass that is approximately equal to the mass indicated in the snowfall data for the first month of our test (October)</w:t>
      </w:r>
    </w:p>
    <w:p w:rsidR="002F1119" w:rsidRPr="001B30DA" w:rsidRDefault="002F1119" w:rsidP="00DA1660">
      <w:pPr>
        <w:numPr>
          <w:ilvl w:val="0"/>
          <w:numId w:val="46"/>
        </w:numPr>
        <w:rPr>
          <w:rFonts w:ascii="Calibri" w:hAnsi="Calibri"/>
          <w:sz w:val="20"/>
        </w:rPr>
      </w:pPr>
      <w:r w:rsidRPr="001B30DA">
        <w:rPr>
          <w:rFonts w:ascii="Calibri" w:hAnsi="Calibri"/>
          <w:sz w:val="20"/>
        </w:rPr>
        <w:t>Add the snow to your foil tray “watershed” in a uniform way, covering as much of the tray as possible.</w:t>
      </w:r>
    </w:p>
    <w:p w:rsidR="002F1119" w:rsidRPr="001B30DA" w:rsidRDefault="002F1119" w:rsidP="00DA1660">
      <w:pPr>
        <w:numPr>
          <w:ilvl w:val="0"/>
          <w:numId w:val="46"/>
        </w:numPr>
        <w:rPr>
          <w:rFonts w:ascii="Calibri" w:hAnsi="Calibri"/>
          <w:sz w:val="20"/>
        </w:rPr>
      </w:pPr>
      <w:r w:rsidRPr="001B30DA">
        <w:rPr>
          <w:rFonts w:ascii="Calibri" w:hAnsi="Calibri"/>
          <w:sz w:val="20"/>
        </w:rPr>
        <w:t>Wait 5 minutes (use the stopwatch to time the trial)</w:t>
      </w:r>
    </w:p>
    <w:p w:rsidR="002F1119" w:rsidRPr="001B30DA" w:rsidRDefault="002F1119" w:rsidP="00DA1660">
      <w:pPr>
        <w:numPr>
          <w:ilvl w:val="0"/>
          <w:numId w:val="46"/>
        </w:numPr>
        <w:rPr>
          <w:rFonts w:ascii="Calibri" w:hAnsi="Calibri"/>
          <w:sz w:val="20"/>
        </w:rPr>
      </w:pPr>
      <w:r w:rsidRPr="001B30DA">
        <w:rPr>
          <w:rFonts w:ascii="Calibri" w:hAnsi="Calibri"/>
          <w:sz w:val="20"/>
        </w:rPr>
        <w:t xml:space="preserve">At the end of 5 minutes, weigh the water that is in the catchment container.  This represents streamflow for the month of October.  Record this number in the streamflow cell for October on your datasheet and report your number to your teacher.  While you are weighing the streamflow for this month, use a separate temporary container to catch any water that continues to flow.  </w:t>
      </w:r>
    </w:p>
    <w:p w:rsidR="002F1119" w:rsidRPr="001B30DA" w:rsidRDefault="002F1119" w:rsidP="00DA1660">
      <w:pPr>
        <w:numPr>
          <w:ilvl w:val="0"/>
          <w:numId w:val="46"/>
        </w:numPr>
        <w:rPr>
          <w:rFonts w:ascii="Calibri" w:hAnsi="Calibri"/>
          <w:sz w:val="20"/>
        </w:rPr>
      </w:pPr>
      <w:r w:rsidRPr="001B30DA">
        <w:rPr>
          <w:rFonts w:ascii="Calibri" w:hAnsi="Calibri"/>
          <w:sz w:val="20"/>
        </w:rPr>
        <w:t>Transfer the water for October into the Reservoir container.  Replace the original catchment container under the funnel, and add any water from the temporary container into your weighing container.</w:t>
      </w:r>
    </w:p>
    <w:p w:rsidR="002F1119" w:rsidRPr="001B30DA" w:rsidRDefault="002F1119" w:rsidP="00DA1660">
      <w:pPr>
        <w:numPr>
          <w:ilvl w:val="0"/>
          <w:numId w:val="46"/>
        </w:numPr>
        <w:rPr>
          <w:rFonts w:ascii="Calibri" w:hAnsi="Calibri"/>
          <w:sz w:val="20"/>
        </w:rPr>
      </w:pPr>
      <w:r w:rsidRPr="001B30DA">
        <w:rPr>
          <w:rFonts w:ascii="Calibri" w:hAnsi="Calibri"/>
          <w:sz w:val="20"/>
        </w:rPr>
        <w:t xml:space="preserve">Repeat steps 1 – 7 for the month of November, December and so on.  When you get to a month that has a volume of rain water you can either weigh out the mass or measure it by volume.  </w:t>
      </w:r>
    </w:p>
    <w:p w:rsidR="002F1119" w:rsidRPr="004A172F" w:rsidRDefault="002F1119" w:rsidP="004A172F">
      <w:pPr>
        <w:numPr>
          <w:ilvl w:val="0"/>
          <w:numId w:val="46"/>
        </w:numPr>
        <w:rPr>
          <w:rFonts w:ascii="Calibri" w:hAnsi="Calibri"/>
          <w:sz w:val="20"/>
        </w:rPr>
      </w:pPr>
      <w:r w:rsidRPr="001B30DA">
        <w:rPr>
          <w:rFonts w:ascii="Calibri" w:hAnsi="Calibri"/>
          <w:sz w:val="20"/>
        </w:rPr>
        <w:lastRenderedPageBreak/>
        <w:t xml:space="preserve">When you get to the month of March, turn on your heat lamp to simulate the change in angle of the sun that leads to more solar gain and warming (seasonal change).  </w:t>
      </w:r>
    </w:p>
    <w:sectPr w:rsidR="002F1119" w:rsidRPr="004A172F" w:rsidSect="00C82D79">
      <w:pgSz w:w="15840" w:h="12240" w:orient="landscape"/>
      <w:pgMar w:top="1440" w:right="1714" w:bottom="1440" w:left="1166" w:header="720" w:footer="778"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1119" w:rsidRDefault="002F1119">
      <w:r>
        <w:separator/>
      </w:r>
    </w:p>
  </w:endnote>
  <w:endnote w:type="continuationSeparator" w:id="0">
    <w:p w:rsidR="002F1119" w:rsidRDefault="002F1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panose1 w:val="01010601010101010101"/>
    <w:charset w:val="02"/>
    <w:family w:val="auto"/>
    <w:notTrueType/>
    <w:pitch w:val="variable"/>
  </w:font>
  <w:font w:name="Georgia">
    <w:panose1 w:val="02040502050405020303"/>
    <w:charset w:val="00"/>
    <w:family w:val="roman"/>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119" w:rsidRDefault="0047570A" w:rsidP="00715DE6">
    <w:pPr>
      <w:pStyle w:val="Footer"/>
      <w:rPr>
        <w:rFonts w:ascii="Garamond" w:hAnsi="Garamond"/>
        <w:i/>
      </w:rPr>
    </w:pPr>
    <w:r>
      <w:rPr>
        <w:noProof/>
      </w:rPr>
      <mc:AlternateContent>
        <mc:Choice Requires="wps">
          <w:drawing>
            <wp:anchor distT="4294967295" distB="4294967295" distL="114300" distR="114300" simplePos="0" relativeHeight="251660288" behindDoc="0" locked="0" layoutInCell="1" allowOverlap="1">
              <wp:simplePos x="0" y="0"/>
              <wp:positionH relativeFrom="column">
                <wp:posOffset>51435</wp:posOffset>
              </wp:positionH>
              <wp:positionV relativeFrom="paragraph">
                <wp:posOffset>51434</wp:posOffset>
              </wp:positionV>
              <wp:extent cx="6057900" cy="0"/>
              <wp:effectExtent l="0" t="0" r="12700" b="25400"/>
              <wp:wrapNone/>
              <wp:docPr id="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6028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4.05pt,4.05pt" to="481.05pt,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"/>
          </w:pict>
        </mc:Fallback>
      </mc:AlternateContent>
    </w:r>
  </w:p>
  <w:p w:rsidR="002F1119" w:rsidRPr="00827C18" w:rsidRDefault="002F1119">
    <w:pPr>
      <w:pStyle w:val="Footer"/>
      <w:jc w:val="center"/>
      <w:rPr>
        <w:rFonts w:ascii="Garamond" w:hAnsi="Garamond"/>
        <w:i/>
        <w:sz w:val="20"/>
      </w:rPr>
    </w:pPr>
    <w:r w:rsidRPr="00827C18">
      <w:rPr>
        <w:sz w:val="20"/>
        <w:shd w:val="clear" w:color="auto" w:fill="FFFFFF"/>
      </w:rPr>
      <w:t>This publication was made possible by the NSF Idaho EPSCoR Program and by the National Science Foundation under award number EPS-0814387</w:t>
    </w:r>
  </w:p>
  <w:p w:rsidR="002F1119" w:rsidRDefault="002F111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1119" w:rsidRDefault="002F1119">
      <w:r>
        <w:separator/>
      </w:r>
    </w:p>
  </w:footnote>
  <w:footnote w:type="continuationSeparator" w:id="0">
    <w:p w:rsidR="002F1119" w:rsidRDefault="002F111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119" w:rsidRDefault="007550FF">
    <w:pPr>
      <w:pStyle w:val="Header"/>
    </w:pPr>
    <w:r>
      <w:rPr>
        <w:noProof/>
      </w:rPr>
      <w:drawing>
        <wp:inline distT="0" distB="0" distL="0" distR="0">
          <wp:extent cx="3657600" cy="914400"/>
          <wp:effectExtent l="25400" t="0" r="0" b="0"/>
          <wp:docPr id="2" name="Picture 1" descr="UI_logo_1c-whit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_logo_1c-white[3]"/>
                  <pic:cNvPicPr>
                    <a:picLocks noChangeAspect="1" noChangeArrowheads="1"/>
                  </pic:cNvPicPr>
                </pic:nvPicPr>
                <pic:blipFill>
                  <a:blip r:embed="rId1"/>
                  <a:srcRect/>
                  <a:stretch>
                    <a:fillRect/>
                  </a:stretch>
                </pic:blipFill>
                <pic:spPr bwMode="auto">
                  <a:xfrm>
                    <a:off x="0" y="0"/>
                    <a:ext cx="3657600" cy="914400"/>
                  </a:xfrm>
                  <a:prstGeom prst="rect">
                    <a:avLst/>
                  </a:prstGeom>
                  <a:noFill/>
                  <a:ln w="9525">
                    <a:noFill/>
                    <a:miter lim="800000"/>
                    <a:headEnd/>
                    <a:tailEnd/>
                  </a:ln>
                </pic:spPr>
              </pic:pic>
            </a:graphicData>
          </a:graphic>
        </wp:inline>
      </w:drawing>
    </w:r>
    <w:r>
      <w:rPr>
        <w:noProof/>
      </w:rPr>
      <w:drawing>
        <wp:inline distT="0" distB="0" distL="0" distR="0">
          <wp:extent cx="5886450" cy="2294255"/>
          <wp:effectExtent l="25400" t="0" r="6350" b="0"/>
          <wp:docPr id="3" name="Picture 2" descr="PMS 626 3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MS 626 3 circles"/>
                  <pic:cNvPicPr>
                    <a:picLocks noChangeAspect="1" noChangeArrowheads="1"/>
                  </pic:cNvPicPr>
                </pic:nvPicPr>
                <pic:blipFill>
                  <a:blip r:embed="rId2"/>
                  <a:srcRect/>
                  <a:stretch>
                    <a:fillRect/>
                  </a:stretch>
                </pic:blipFill>
                <pic:spPr bwMode="auto">
                  <a:xfrm>
                    <a:off x="0" y="0"/>
                    <a:ext cx="5886450" cy="229425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119" w:rsidRDefault="002F1119">
    <w:pPr>
      <w:pStyle w:val="Header"/>
    </w:pPr>
  </w:p>
  <w:p w:rsidR="002F1119" w:rsidRDefault="002F1119">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119" w:rsidRDefault="007B59A6" w:rsidP="00827C18">
    <w:pPr>
      <w:pStyle w:val="Header"/>
      <w:tabs>
        <w:tab w:val="left" w:pos="1220"/>
        <w:tab w:val="right" w:pos="9360"/>
      </w:tabs>
      <w:jc w:val="right"/>
    </w:pPr>
    <w:r>
      <w:rPr>
        <w:rStyle w:val="PageNumber"/>
      </w:rPr>
      <w:fldChar w:fldCharType="begin"/>
    </w:r>
    <w:r w:rsidR="002F1119">
      <w:rPr>
        <w:rStyle w:val="PageNumber"/>
      </w:rPr>
      <w:instrText xml:space="preserve"> PAGE </w:instrText>
    </w:r>
    <w:r>
      <w:rPr>
        <w:rStyle w:val="PageNumber"/>
      </w:rPr>
      <w:fldChar w:fldCharType="separate"/>
    </w:r>
    <w:r w:rsidR="0047570A">
      <w:rPr>
        <w:rStyle w:val="PageNumber"/>
        <w:noProof/>
      </w:rPr>
      <w:t>1</w:t>
    </w:r>
    <w:r>
      <w:rPr>
        <w:rStyle w:val="PageNumber"/>
      </w:rPr>
      <w:fldChar w:fldCharType="end"/>
    </w:r>
    <w:r w:rsidR="002F1119">
      <w:tab/>
    </w:r>
    <w:r w:rsidR="002F1119">
      <w:tab/>
    </w:r>
    <w:r w:rsidR="002F1119">
      <w:tab/>
    </w:r>
    <w:r w:rsidR="002F1119">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2256"/>
    <w:multiLevelType w:val="hybridMultilevel"/>
    <w:tmpl w:val="EC4225AA"/>
    <w:lvl w:ilvl="0" w:tplc="55262158">
      <w:start w:val="1"/>
      <w:numFmt w:val="bullet"/>
      <w:lvlText w:val=""/>
      <w:lvlJc w:val="left"/>
      <w:pPr>
        <w:tabs>
          <w:tab w:val="num" w:pos="720"/>
        </w:tabs>
        <w:ind w:left="720" w:hanging="360"/>
      </w:pPr>
      <w:rPr>
        <w:rFonts w:ascii="Symbol" w:hAnsi="Symbol" w:hint="default"/>
      </w:rPr>
    </w:lvl>
    <w:lvl w:ilvl="1" w:tplc="8D743278" w:tentative="1">
      <w:start w:val="1"/>
      <w:numFmt w:val="bullet"/>
      <w:lvlText w:val="o"/>
      <w:lvlJc w:val="left"/>
      <w:pPr>
        <w:tabs>
          <w:tab w:val="num" w:pos="1440"/>
        </w:tabs>
        <w:ind w:left="1440" w:hanging="360"/>
      </w:pPr>
      <w:rPr>
        <w:rFonts w:ascii="Courier New" w:hAnsi="Courier New" w:hint="default"/>
      </w:rPr>
    </w:lvl>
    <w:lvl w:ilvl="2" w:tplc="A0D201E0" w:tentative="1">
      <w:start w:val="1"/>
      <w:numFmt w:val="bullet"/>
      <w:lvlText w:val=""/>
      <w:lvlJc w:val="left"/>
      <w:pPr>
        <w:tabs>
          <w:tab w:val="num" w:pos="2160"/>
        </w:tabs>
        <w:ind w:left="2160" w:hanging="360"/>
      </w:pPr>
      <w:rPr>
        <w:rFonts w:ascii="Wingdings" w:hAnsi="Wingdings" w:hint="default"/>
      </w:rPr>
    </w:lvl>
    <w:lvl w:ilvl="3" w:tplc="525CFB1E" w:tentative="1">
      <w:start w:val="1"/>
      <w:numFmt w:val="bullet"/>
      <w:lvlText w:val=""/>
      <w:lvlJc w:val="left"/>
      <w:pPr>
        <w:tabs>
          <w:tab w:val="num" w:pos="2880"/>
        </w:tabs>
        <w:ind w:left="2880" w:hanging="360"/>
      </w:pPr>
      <w:rPr>
        <w:rFonts w:ascii="Symbol" w:hAnsi="Symbol" w:hint="default"/>
      </w:rPr>
    </w:lvl>
    <w:lvl w:ilvl="4" w:tplc="421A65EA" w:tentative="1">
      <w:start w:val="1"/>
      <w:numFmt w:val="bullet"/>
      <w:lvlText w:val="o"/>
      <w:lvlJc w:val="left"/>
      <w:pPr>
        <w:tabs>
          <w:tab w:val="num" w:pos="3600"/>
        </w:tabs>
        <w:ind w:left="3600" w:hanging="360"/>
      </w:pPr>
      <w:rPr>
        <w:rFonts w:ascii="Courier New" w:hAnsi="Courier New" w:hint="default"/>
      </w:rPr>
    </w:lvl>
    <w:lvl w:ilvl="5" w:tplc="31FA8CE4" w:tentative="1">
      <w:start w:val="1"/>
      <w:numFmt w:val="bullet"/>
      <w:lvlText w:val=""/>
      <w:lvlJc w:val="left"/>
      <w:pPr>
        <w:tabs>
          <w:tab w:val="num" w:pos="4320"/>
        </w:tabs>
        <w:ind w:left="4320" w:hanging="360"/>
      </w:pPr>
      <w:rPr>
        <w:rFonts w:ascii="Wingdings" w:hAnsi="Wingdings" w:hint="default"/>
      </w:rPr>
    </w:lvl>
    <w:lvl w:ilvl="6" w:tplc="6C044BC2" w:tentative="1">
      <w:start w:val="1"/>
      <w:numFmt w:val="bullet"/>
      <w:lvlText w:val=""/>
      <w:lvlJc w:val="left"/>
      <w:pPr>
        <w:tabs>
          <w:tab w:val="num" w:pos="5040"/>
        </w:tabs>
        <w:ind w:left="5040" w:hanging="360"/>
      </w:pPr>
      <w:rPr>
        <w:rFonts w:ascii="Symbol" w:hAnsi="Symbol" w:hint="default"/>
      </w:rPr>
    </w:lvl>
    <w:lvl w:ilvl="7" w:tplc="E52667CC" w:tentative="1">
      <w:start w:val="1"/>
      <w:numFmt w:val="bullet"/>
      <w:lvlText w:val="o"/>
      <w:lvlJc w:val="left"/>
      <w:pPr>
        <w:tabs>
          <w:tab w:val="num" w:pos="5760"/>
        </w:tabs>
        <w:ind w:left="5760" w:hanging="360"/>
      </w:pPr>
      <w:rPr>
        <w:rFonts w:ascii="Courier New" w:hAnsi="Courier New" w:hint="default"/>
      </w:rPr>
    </w:lvl>
    <w:lvl w:ilvl="8" w:tplc="7D689BEE" w:tentative="1">
      <w:start w:val="1"/>
      <w:numFmt w:val="bullet"/>
      <w:lvlText w:val=""/>
      <w:lvlJc w:val="left"/>
      <w:pPr>
        <w:tabs>
          <w:tab w:val="num" w:pos="6480"/>
        </w:tabs>
        <w:ind w:left="6480" w:hanging="360"/>
      </w:pPr>
      <w:rPr>
        <w:rFonts w:ascii="Wingdings" w:hAnsi="Wingdings" w:hint="default"/>
      </w:rPr>
    </w:lvl>
  </w:abstractNum>
  <w:abstractNum w:abstractNumId="1">
    <w:nsid w:val="00CC4B7E"/>
    <w:multiLevelType w:val="hybridMultilevel"/>
    <w:tmpl w:val="D618DA44"/>
    <w:lvl w:ilvl="0" w:tplc="913C4B60">
      <w:start w:val="1"/>
      <w:numFmt w:val="bullet"/>
      <w:lvlText w:val=""/>
      <w:lvlJc w:val="left"/>
      <w:pPr>
        <w:tabs>
          <w:tab w:val="num" w:pos="360"/>
        </w:tabs>
        <w:ind w:left="360" w:hanging="360"/>
      </w:pPr>
      <w:rPr>
        <w:rFonts w:ascii="Symbol" w:hAnsi="Symbol" w:hint="default"/>
      </w:rPr>
    </w:lvl>
    <w:lvl w:ilvl="1" w:tplc="032CF294" w:tentative="1">
      <w:start w:val="1"/>
      <w:numFmt w:val="bullet"/>
      <w:lvlText w:val="o"/>
      <w:lvlJc w:val="left"/>
      <w:pPr>
        <w:tabs>
          <w:tab w:val="num" w:pos="1080"/>
        </w:tabs>
        <w:ind w:left="1080" w:hanging="360"/>
      </w:pPr>
      <w:rPr>
        <w:rFonts w:ascii="Courier New" w:hAnsi="Courier New" w:hint="default"/>
      </w:rPr>
    </w:lvl>
    <w:lvl w:ilvl="2" w:tplc="C354F448" w:tentative="1">
      <w:start w:val="1"/>
      <w:numFmt w:val="bullet"/>
      <w:lvlText w:val=""/>
      <w:lvlJc w:val="left"/>
      <w:pPr>
        <w:tabs>
          <w:tab w:val="num" w:pos="1800"/>
        </w:tabs>
        <w:ind w:left="1800" w:hanging="360"/>
      </w:pPr>
      <w:rPr>
        <w:rFonts w:ascii="Wingdings" w:hAnsi="Wingdings" w:hint="default"/>
      </w:rPr>
    </w:lvl>
    <w:lvl w:ilvl="3" w:tplc="17A440BA" w:tentative="1">
      <w:start w:val="1"/>
      <w:numFmt w:val="bullet"/>
      <w:lvlText w:val=""/>
      <w:lvlJc w:val="left"/>
      <w:pPr>
        <w:tabs>
          <w:tab w:val="num" w:pos="2520"/>
        </w:tabs>
        <w:ind w:left="2520" w:hanging="360"/>
      </w:pPr>
      <w:rPr>
        <w:rFonts w:ascii="Symbol" w:hAnsi="Symbol" w:hint="default"/>
      </w:rPr>
    </w:lvl>
    <w:lvl w:ilvl="4" w:tplc="86283E9C" w:tentative="1">
      <w:start w:val="1"/>
      <w:numFmt w:val="bullet"/>
      <w:lvlText w:val="o"/>
      <w:lvlJc w:val="left"/>
      <w:pPr>
        <w:tabs>
          <w:tab w:val="num" w:pos="3240"/>
        </w:tabs>
        <w:ind w:left="3240" w:hanging="360"/>
      </w:pPr>
      <w:rPr>
        <w:rFonts w:ascii="Courier New" w:hAnsi="Courier New" w:hint="default"/>
      </w:rPr>
    </w:lvl>
    <w:lvl w:ilvl="5" w:tplc="4E022E2A" w:tentative="1">
      <w:start w:val="1"/>
      <w:numFmt w:val="bullet"/>
      <w:lvlText w:val=""/>
      <w:lvlJc w:val="left"/>
      <w:pPr>
        <w:tabs>
          <w:tab w:val="num" w:pos="3960"/>
        </w:tabs>
        <w:ind w:left="3960" w:hanging="360"/>
      </w:pPr>
      <w:rPr>
        <w:rFonts w:ascii="Wingdings" w:hAnsi="Wingdings" w:hint="default"/>
      </w:rPr>
    </w:lvl>
    <w:lvl w:ilvl="6" w:tplc="783CFA6E" w:tentative="1">
      <w:start w:val="1"/>
      <w:numFmt w:val="bullet"/>
      <w:lvlText w:val=""/>
      <w:lvlJc w:val="left"/>
      <w:pPr>
        <w:tabs>
          <w:tab w:val="num" w:pos="4680"/>
        </w:tabs>
        <w:ind w:left="4680" w:hanging="360"/>
      </w:pPr>
      <w:rPr>
        <w:rFonts w:ascii="Symbol" w:hAnsi="Symbol" w:hint="default"/>
      </w:rPr>
    </w:lvl>
    <w:lvl w:ilvl="7" w:tplc="D2C430F2" w:tentative="1">
      <w:start w:val="1"/>
      <w:numFmt w:val="bullet"/>
      <w:lvlText w:val="o"/>
      <w:lvlJc w:val="left"/>
      <w:pPr>
        <w:tabs>
          <w:tab w:val="num" w:pos="5400"/>
        </w:tabs>
        <w:ind w:left="5400" w:hanging="360"/>
      </w:pPr>
      <w:rPr>
        <w:rFonts w:ascii="Courier New" w:hAnsi="Courier New" w:hint="default"/>
      </w:rPr>
    </w:lvl>
    <w:lvl w:ilvl="8" w:tplc="34C6DB82" w:tentative="1">
      <w:start w:val="1"/>
      <w:numFmt w:val="bullet"/>
      <w:lvlText w:val=""/>
      <w:lvlJc w:val="left"/>
      <w:pPr>
        <w:tabs>
          <w:tab w:val="num" w:pos="6120"/>
        </w:tabs>
        <w:ind w:left="6120" w:hanging="360"/>
      </w:pPr>
      <w:rPr>
        <w:rFonts w:ascii="Wingdings" w:hAnsi="Wingdings" w:hint="default"/>
      </w:rPr>
    </w:lvl>
  </w:abstractNum>
  <w:abstractNum w:abstractNumId="2">
    <w:nsid w:val="03BF5D73"/>
    <w:multiLevelType w:val="hybridMultilevel"/>
    <w:tmpl w:val="AFF841E2"/>
    <w:lvl w:ilvl="0" w:tplc="181C5BF6">
      <w:start w:val="1"/>
      <w:numFmt w:val="decimal"/>
      <w:lvlText w:val="%1."/>
      <w:lvlJc w:val="left"/>
      <w:pPr>
        <w:tabs>
          <w:tab w:val="num" w:pos="1224"/>
        </w:tabs>
        <w:ind w:left="936" w:hanging="72"/>
      </w:pPr>
      <w:rPr>
        <w:rFonts w:cs="Times New Roman" w:hint="default"/>
      </w:rPr>
    </w:lvl>
    <w:lvl w:ilvl="1" w:tplc="69BE0666">
      <w:start w:val="1"/>
      <w:numFmt w:val="lowerLetter"/>
      <w:lvlText w:val="%2."/>
      <w:lvlJc w:val="left"/>
      <w:pPr>
        <w:tabs>
          <w:tab w:val="num" w:pos="1440"/>
        </w:tabs>
        <w:ind w:left="1440" w:hanging="360"/>
      </w:pPr>
      <w:rPr>
        <w:rFonts w:cs="Times New Roman"/>
      </w:rPr>
    </w:lvl>
    <w:lvl w:ilvl="2" w:tplc="B4F25D30" w:tentative="1">
      <w:start w:val="1"/>
      <w:numFmt w:val="lowerRoman"/>
      <w:lvlText w:val="%3."/>
      <w:lvlJc w:val="right"/>
      <w:pPr>
        <w:tabs>
          <w:tab w:val="num" w:pos="2160"/>
        </w:tabs>
        <w:ind w:left="2160" w:hanging="180"/>
      </w:pPr>
      <w:rPr>
        <w:rFonts w:cs="Times New Roman"/>
      </w:rPr>
    </w:lvl>
    <w:lvl w:ilvl="3" w:tplc="5B7AC5CE" w:tentative="1">
      <w:start w:val="1"/>
      <w:numFmt w:val="decimal"/>
      <w:lvlText w:val="%4."/>
      <w:lvlJc w:val="left"/>
      <w:pPr>
        <w:tabs>
          <w:tab w:val="num" w:pos="2880"/>
        </w:tabs>
        <w:ind w:left="2880" w:hanging="360"/>
      </w:pPr>
      <w:rPr>
        <w:rFonts w:cs="Times New Roman"/>
      </w:rPr>
    </w:lvl>
    <w:lvl w:ilvl="4" w:tplc="07B049C0" w:tentative="1">
      <w:start w:val="1"/>
      <w:numFmt w:val="lowerLetter"/>
      <w:lvlText w:val="%5."/>
      <w:lvlJc w:val="left"/>
      <w:pPr>
        <w:tabs>
          <w:tab w:val="num" w:pos="3600"/>
        </w:tabs>
        <w:ind w:left="3600" w:hanging="360"/>
      </w:pPr>
      <w:rPr>
        <w:rFonts w:cs="Times New Roman"/>
      </w:rPr>
    </w:lvl>
    <w:lvl w:ilvl="5" w:tplc="BDBA2E6E" w:tentative="1">
      <w:start w:val="1"/>
      <w:numFmt w:val="lowerRoman"/>
      <w:lvlText w:val="%6."/>
      <w:lvlJc w:val="right"/>
      <w:pPr>
        <w:tabs>
          <w:tab w:val="num" w:pos="4320"/>
        </w:tabs>
        <w:ind w:left="4320" w:hanging="180"/>
      </w:pPr>
      <w:rPr>
        <w:rFonts w:cs="Times New Roman"/>
      </w:rPr>
    </w:lvl>
    <w:lvl w:ilvl="6" w:tplc="9968C1E8" w:tentative="1">
      <w:start w:val="1"/>
      <w:numFmt w:val="decimal"/>
      <w:lvlText w:val="%7."/>
      <w:lvlJc w:val="left"/>
      <w:pPr>
        <w:tabs>
          <w:tab w:val="num" w:pos="5040"/>
        </w:tabs>
        <w:ind w:left="5040" w:hanging="360"/>
      </w:pPr>
      <w:rPr>
        <w:rFonts w:cs="Times New Roman"/>
      </w:rPr>
    </w:lvl>
    <w:lvl w:ilvl="7" w:tplc="7AA224D2" w:tentative="1">
      <w:start w:val="1"/>
      <w:numFmt w:val="lowerLetter"/>
      <w:lvlText w:val="%8."/>
      <w:lvlJc w:val="left"/>
      <w:pPr>
        <w:tabs>
          <w:tab w:val="num" w:pos="5760"/>
        </w:tabs>
        <w:ind w:left="5760" w:hanging="360"/>
      </w:pPr>
      <w:rPr>
        <w:rFonts w:cs="Times New Roman"/>
      </w:rPr>
    </w:lvl>
    <w:lvl w:ilvl="8" w:tplc="F33AB27A" w:tentative="1">
      <w:start w:val="1"/>
      <w:numFmt w:val="lowerRoman"/>
      <w:lvlText w:val="%9."/>
      <w:lvlJc w:val="right"/>
      <w:pPr>
        <w:tabs>
          <w:tab w:val="num" w:pos="6480"/>
        </w:tabs>
        <w:ind w:left="6480" w:hanging="180"/>
      </w:pPr>
      <w:rPr>
        <w:rFonts w:cs="Times New Roman"/>
      </w:rPr>
    </w:lvl>
  </w:abstractNum>
  <w:abstractNum w:abstractNumId="3">
    <w:nsid w:val="08E85FBE"/>
    <w:multiLevelType w:val="hybridMultilevel"/>
    <w:tmpl w:val="6D502802"/>
    <w:lvl w:ilvl="0" w:tplc="FB5055A4">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360"/>
        </w:tabs>
        <w:ind w:left="-360" w:hanging="360"/>
      </w:pPr>
      <w:rPr>
        <w:rFonts w:ascii="Courier New" w:hAnsi="Courier New" w:hint="default"/>
      </w:rPr>
    </w:lvl>
    <w:lvl w:ilvl="2" w:tplc="00050409" w:tentative="1">
      <w:start w:val="1"/>
      <w:numFmt w:val="bullet"/>
      <w:lvlText w:val=""/>
      <w:lvlJc w:val="left"/>
      <w:pPr>
        <w:tabs>
          <w:tab w:val="num" w:pos="360"/>
        </w:tabs>
        <w:ind w:left="360" w:hanging="360"/>
      </w:pPr>
      <w:rPr>
        <w:rFonts w:ascii="Wingdings" w:hAnsi="Wingdings" w:hint="default"/>
      </w:rPr>
    </w:lvl>
    <w:lvl w:ilvl="3" w:tplc="00010409" w:tentative="1">
      <w:start w:val="1"/>
      <w:numFmt w:val="bullet"/>
      <w:lvlText w:val=""/>
      <w:lvlJc w:val="left"/>
      <w:pPr>
        <w:tabs>
          <w:tab w:val="num" w:pos="1080"/>
        </w:tabs>
        <w:ind w:left="1080" w:hanging="360"/>
      </w:pPr>
      <w:rPr>
        <w:rFonts w:ascii="Symbol" w:hAnsi="Symbol" w:hint="default"/>
      </w:rPr>
    </w:lvl>
    <w:lvl w:ilvl="4" w:tplc="00030409" w:tentative="1">
      <w:start w:val="1"/>
      <w:numFmt w:val="bullet"/>
      <w:lvlText w:val="o"/>
      <w:lvlJc w:val="left"/>
      <w:pPr>
        <w:tabs>
          <w:tab w:val="num" w:pos="1800"/>
        </w:tabs>
        <w:ind w:left="1800" w:hanging="360"/>
      </w:pPr>
      <w:rPr>
        <w:rFonts w:ascii="Courier New" w:hAnsi="Courier New" w:hint="default"/>
      </w:rPr>
    </w:lvl>
    <w:lvl w:ilvl="5" w:tplc="00050409" w:tentative="1">
      <w:start w:val="1"/>
      <w:numFmt w:val="bullet"/>
      <w:lvlText w:val=""/>
      <w:lvlJc w:val="left"/>
      <w:pPr>
        <w:tabs>
          <w:tab w:val="num" w:pos="2520"/>
        </w:tabs>
        <w:ind w:left="2520" w:hanging="360"/>
      </w:pPr>
      <w:rPr>
        <w:rFonts w:ascii="Wingdings" w:hAnsi="Wingdings" w:hint="default"/>
      </w:rPr>
    </w:lvl>
    <w:lvl w:ilvl="6" w:tplc="00010409" w:tentative="1">
      <w:start w:val="1"/>
      <w:numFmt w:val="bullet"/>
      <w:lvlText w:val=""/>
      <w:lvlJc w:val="left"/>
      <w:pPr>
        <w:tabs>
          <w:tab w:val="num" w:pos="3240"/>
        </w:tabs>
        <w:ind w:left="3240" w:hanging="360"/>
      </w:pPr>
      <w:rPr>
        <w:rFonts w:ascii="Symbol" w:hAnsi="Symbol" w:hint="default"/>
      </w:rPr>
    </w:lvl>
    <w:lvl w:ilvl="7" w:tplc="00030409" w:tentative="1">
      <w:start w:val="1"/>
      <w:numFmt w:val="bullet"/>
      <w:lvlText w:val="o"/>
      <w:lvlJc w:val="left"/>
      <w:pPr>
        <w:tabs>
          <w:tab w:val="num" w:pos="3960"/>
        </w:tabs>
        <w:ind w:left="3960" w:hanging="360"/>
      </w:pPr>
      <w:rPr>
        <w:rFonts w:ascii="Courier New" w:hAnsi="Courier New" w:hint="default"/>
      </w:rPr>
    </w:lvl>
    <w:lvl w:ilvl="8" w:tplc="00050409" w:tentative="1">
      <w:start w:val="1"/>
      <w:numFmt w:val="bullet"/>
      <w:lvlText w:val=""/>
      <w:lvlJc w:val="left"/>
      <w:pPr>
        <w:tabs>
          <w:tab w:val="num" w:pos="4680"/>
        </w:tabs>
        <w:ind w:left="4680" w:hanging="360"/>
      </w:pPr>
      <w:rPr>
        <w:rFonts w:ascii="Wingdings" w:hAnsi="Wingdings" w:hint="default"/>
      </w:rPr>
    </w:lvl>
  </w:abstractNum>
  <w:abstractNum w:abstractNumId="4">
    <w:nsid w:val="0B2B11F3"/>
    <w:multiLevelType w:val="hybridMultilevel"/>
    <w:tmpl w:val="B4CC668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0C425FB9"/>
    <w:multiLevelType w:val="hybridMultilevel"/>
    <w:tmpl w:val="492205FC"/>
    <w:lvl w:ilvl="0" w:tplc="9DEE49A4">
      <w:start w:val="1"/>
      <w:numFmt w:val="decimal"/>
      <w:lvlText w:val="%1."/>
      <w:lvlJc w:val="left"/>
      <w:pPr>
        <w:tabs>
          <w:tab w:val="num" w:pos="1080"/>
        </w:tabs>
        <w:ind w:left="1080" w:hanging="360"/>
      </w:pPr>
      <w:rPr>
        <w:rFonts w:cs="Times New Roman" w:hint="default"/>
      </w:rPr>
    </w:lvl>
    <w:lvl w:ilvl="1" w:tplc="A45CD82E">
      <w:start w:val="1"/>
      <w:numFmt w:val="lowerLetter"/>
      <w:lvlText w:val="%2."/>
      <w:lvlJc w:val="left"/>
      <w:pPr>
        <w:tabs>
          <w:tab w:val="num" w:pos="1800"/>
        </w:tabs>
        <w:ind w:left="1800" w:hanging="360"/>
      </w:pPr>
      <w:rPr>
        <w:rFonts w:cs="Times New Roman"/>
      </w:rPr>
    </w:lvl>
    <w:lvl w:ilvl="2" w:tplc="EF12412A" w:tentative="1">
      <w:start w:val="1"/>
      <w:numFmt w:val="lowerRoman"/>
      <w:lvlText w:val="%3."/>
      <w:lvlJc w:val="right"/>
      <w:pPr>
        <w:tabs>
          <w:tab w:val="num" w:pos="2520"/>
        </w:tabs>
        <w:ind w:left="2520" w:hanging="180"/>
      </w:pPr>
      <w:rPr>
        <w:rFonts w:cs="Times New Roman"/>
      </w:rPr>
    </w:lvl>
    <w:lvl w:ilvl="3" w:tplc="7AD6C3CA" w:tentative="1">
      <w:start w:val="1"/>
      <w:numFmt w:val="decimal"/>
      <w:lvlText w:val="%4."/>
      <w:lvlJc w:val="left"/>
      <w:pPr>
        <w:tabs>
          <w:tab w:val="num" w:pos="3240"/>
        </w:tabs>
        <w:ind w:left="3240" w:hanging="360"/>
      </w:pPr>
      <w:rPr>
        <w:rFonts w:cs="Times New Roman"/>
      </w:rPr>
    </w:lvl>
    <w:lvl w:ilvl="4" w:tplc="CA5CBB74" w:tentative="1">
      <w:start w:val="1"/>
      <w:numFmt w:val="lowerLetter"/>
      <w:lvlText w:val="%5."/>
      <w:lvlJc w:val="left"/>
      <w:pPr>
        <w:tabs>
          <w:tab w:val="num" w:pos="3960"/>
        </w:tabs>
        <w:ind w:left="3960" w:hanging="360"/>
      </w:pPr>
      <w:rPr>
        <w:rFonts w:cs="Times New Roman"/>
      </w:rPr>
    </w:lvl>
    <w:lvl w:ilvl="5" w:tplc="E0D037DE" w:tentative="1">
      <w:start w:val="1"/>
      <w:numFmt w:val="lowerRoman"/>
      <w:lvlText w:val="%6."/>
      <w:lvlJc w:val="right"/>
      <w:pPr>
        <w:tabs>
          <w:tab w:val="num" w:pos="4680"/>
        </w:tabs>
        <w:ind w:left="4680" w:hanging="180"/>
      </w:pPr>
      <w:rPr>
        <w:rFonts w:cs="Times New Roman"/>
      </w:rPr>
    </w:lvl>
    <w:lvl w:ilvl="6" w:tplc="95C65FC4" w:tentative="1">
      <w:start w:val="1"/>
      <w:numFmt w:val="decimal"/>
      <w:lvlText w:val="%7."/>
      <w:lvlJc w:val="left"/>
      <w:pPr>
        <w:tabs>
          <w:tab w:val="num" w:pos="5400"/>
        </w:tabs>
        <w:ind w:left="5400" w:hanging="360"/>
      </w:pPr>
      <w:rPr>
        <w:rFonts w:cs="Times New Roman"/>
      </w:rPr>
    </w:lvl>
    <w:lvl w:ilvl="7" w:tplc="7234C34C" w:tentative="1">
      <w:start w:val="1"/>
      <w:numFmt w:val="lowerLetter"/>
      <w:lvlText w:val="%8."/>
      <w:lvlJc w:val="left"/>
      <w:pPr>
        <w:tabs>
          <w:tab w:val="num" w:pos="6120"/>
        </w:tabs>
        <w:ind w:left="6120" w:hanging="360"/>
      </w:pPr>
      <w:rPr>
        <w:rFonts w:cs="Times New Roman"/>
      </w:rPr>
    </w:lvl>
    <w:lvl w:ilvl="8" w:tplc="B1C8D010" w:tentative="1">
      <w:start w:val="1"/>
      <w:numFmt w:val="lowerRoman"/>
      <w:lvlText w:val="%9."/>
      <w:lvlJc w:val="right"/>
      <w:pPr>
        <w:tabs>
          <w:tab w:val="num" w:pos="6840"/>
        </w:tabs>
        <w:ind w:left="6840" w:hanging="180"/>
      </w:pPr>
      <w:rPr>
        <w:rFonts w:cs="Times New Roman"/>
      </w:rPr>
    </w:lvl>
  </w:abstractNum>
  <w:abstractNum w:abstractNumId="6">
    <w:nsid w:val="0CC63E2F"/>
    <w:multiLevelType w:val="multilevel"/>
    <w:tmpl w:val="B56A1B40"/>
    <w:lvl w:ilvl="0">
      <w:start w:val="3"/>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3240"/>
        </w:tabs>
        <w:ind w:left="3240" w:hanging="720"/>
      </w:pPr>
      <w:rPr>
        <w:rFonts w:cs="Times New Roman" w:hint="default"/>
      </w:rPr>
    </w:lvl>
    <w:lvl w:ilvl="2">
      <w:start w:val="1"/>
      <w:numFmt w:val="decimal"/>
      <w:lvlText w:val="%1.%2.%3"/>
      <w:lvlJc w:val="left"/>
      <w:pPr>
        <w:tabs>
          <w:tab w:val="num" w:pos="5760"/>
        </w:tabs>
        <w:ind w:left="5760" w:hanging="720"/>
      </w:pPr>
      <w:rPr>
        <w:rFonts w:cs="Times New Roman" w:hint="default"/>
      </w:rPr>
    </w:lvl>
    <w:lvl w:ilvl="3">
      <w:start w:val="1"/>
      <w:numFmt w:val="decimal"/>
      <w:lvlText w:val="%1.%2.%3.%4"/>
      <w:lvlJc w:val="left"/>
      <w:pPr>
        <w:tabs>
          <w:tab w:val="num" w:pos="8640"/>
        </w:tabs>
        <w:ind w:left="8640" w:hanging="1080"/>
      </w:pPr>
      <w:rPr>
        <w:rFonts w:cs="Times New Roman" w:hint="default"/>
      </w:rPr>
    </w:lvl>
    <w:lvl w:ilvl="4">
      <w:start w:val="1"/>
      <w:numFmt w:val="decimal"/>
      <w:lvlText w:val="%1.%2.%3.%4.%5"/>
      <w:lvlJc w:val="left"/>
      <w:pPr>
        <w:tabs>
          <w:tab w:val="num" w:pos="11160"/>
        </w:tabs>
        <w:ind w:left="11160" w:hanging="1080"/>
      </w:pPr>
      <w:rPr>
        <w:rFonts w:cs="Times New Roman" w:hint="default"/>
      </w:rPr>
    </w:lvl>
    <w:lvl w:ilvl="5">
      <w:start w:val="1"/>
      <w:numFmt w:val="decimal"/>
      <w:lvlText w:val="%1.%2.%3.%4.%5.%6"/>
      <w:lvlJc w:val="left"/>
      <w:pPr>
        <w:tabs>
          <w:tab w:val="num" w:pos="14040"/>
        </w:tabs>
        <w:ind w:left="14040" w:hanging="1440"/>
      </w:pPr>
      <w:rPr>
        <w:rFonts w:cs="Times New Roman" w:hint="default"/>
      </w:rPr>
    </w:lvl>
    <w:lvl w:ilvl="6">
      <w:start w:val="1"/>
      <w:numFmt w:val="decimal"/>
      <w:lvlText w:val="%1.%2.%3.%4.%5.%6.%7"/>
      <w:lvlJc w:val="left"/>
      <w:pPr>
        <w:tabs>
          <w:tab w:val="num" w:pos="16920"/>
        </w:tabs>
        <w:ind w:left="16920" w:hanging="1800"/>
      </w:pPr>
      <w:rPr>
        <w:rFonts w:cs="Times New Roman" w:hint="default"/>
      </w:rPr>
    </w:lvl>
    <w:lvl w:ilvl="7">
      <w:start w:val="1"/>
      <w:numFmt w:val="decimal"/>
      <w:lvlText w:val="%1.%2.%3.%4.%5.%6.%7.%8"/>
      <w:lvlJc w:val="left"/>
      <w:pPr>
        <w:tabs>
          <w:tab w:val="num" w:pos="19440"/>
        </w:tabs>
        <w:ind w:left="19440" w:hanging="1800"/>
      </w:pPr>
      <w:rPr>
        <w:rFonts w:cs="Times New Roman" w:hint="default"/>
      </w:rPr>
    </w:lvl>
    <w:lvl w:ilvl="8">
      <w:start w:val="1"/>
      <w:numFmt w:val="decimal"/>
      <w:lvlText w:val="%1.%2.%3.%4.%5.%6.%7.%8.%9"/>
      <w:lvlJc w:val="left"/>
      <w:pPr>
        <w:tabs>
          <w:tab w:val="num" w:pos="22320"/>
        </w:tabs>
        <w:ind w:left="22320" w:hanging="2160"/>
      </w:pPr>
      <w:rPr>
        <w:rFonts w:cs="Times New Roman" w:hint="default"/>
      </w:rPr>
    </w:lvl>
  </w:abstractNum>
  <w:abstractNum w:abstractNumId="7">
    <w:nsid w:val="0DC31A23"/>
    <w:multiLevelType w:val="hybridMultilevel"/>
    <w:tmpl w:val="A79E0D24"/>
    <w:lvl w:ilvl="0" w:tplc="0409000F">
      <w:start w:val="1"/>
      <w:numFmt w:val="decimal"/>
      <w:lvlText w:val="%1."/>
      <w:lvlJc w:val="left"/>
      <w:pPr>
        <w:tabs>
          <w:tab w:val="num" w:pos="720"/>
        </w:tabs>
        <w:ind w:left="720" w:hanging="360"/>
      </w:pPr>
      <w:rPr>
        <w:rFonts w:cs="Times New Roman"/>
      </w:rPr>
    </w:lvl>
    <w:lvl w:ilvl="1" w:tplc="00190409">
      <w:start w:val="1"/>
      <w:numFmt w:val="lowerLetter"/>
      <w:lvlText w:val="%2."/>
      <w:lvlJc w:val="left"/>
      <w:pPr>
        <w:tabs>
          <w:tab w:val="num" w:pos="1440"/>
        </w:tabs>
        <w:ind w:left="1440" w:hanging="360"/>
      </w:pPr>
      <w:rPr>
        <w:rFonts w:cs="Times New Roman"/>
      </w:rPr>
    </w:lvl>
    <w:lvl w:ilvl="2" w:tplc="001B0409">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8">
    <w:nsid w:val="0EE81728"/>
    <w:multiLevelType w:val="hybridMultilevel"/>
    <w:tmpl w:val="05B65CB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107A4028"/>
    <w:multiLevelType w:val="hybridMultilevel"/>
    <w:tmpl w:val="52781AE4"/>
    <w:lvl w:ilvl="0" w:tplc="ECBC76AC">
      <w:start w:val="1"/>
      <w:numFmt w:val="bullet"/>
      <w:lvlText w:val=""/>
      <w:lvlJc w:val="left"/>
      <w:pPr>
        <w:tabs>
          <w:tab w:val="num" w:pos="3384"/>
        </w:tabs>
        <w:ind w:left="3384" w:hanging="360"/>
      </w:pPr>
      <w:rPr>
        <w:rFonts w:ascii="Symbol" w:hAnsi="Symbol" w:hint="default"/>
      </w:rPr>
    </w:lvl>
    <w:lvl w:ilvl="1" w:tplc="332EE2F2" w:tentative="1">
      <w:start w:val="1"/>
      <w:numFmt w:val="bullet"/>
      <w:lvlText w:val="o"/>
      <w:lvlJc w:val="left"/>
      <w:pPr>
        <w:tabs>
          <w:tab w:val="num" w:pos="3960"/>
        </w:tabs>
        <w:ind w:left="3960" w:hanging="360"/>
      </w:pPr>
      <w:rPr>
        <w:rFonts w:ascii="Courier New" w:hAnsi="Courier New" w:hint="default"/>
      </w:rPr>
    </w:lvl>
    <w:lvl w:ilvl="2" w:tplc="E938AE8A" w:tentative="1">
      <w:start w:val="1"/>
      <w:numFmt w:val="bullet"/>
      <w:lvlText w:val=""/>
      <w:lvlJc w:val="left"/>
      <w:pPr>
        <w:tabs>
          <w:tab w:val="num" w:pos="4680"/>
        </w:tabs>
        <w:ind w:left="4680" w:hanging="360"/>
      </w:pPr>
      <w:rPr>
        <w:rFonts w:ascii="Wingdings" w:hAnsi="Wingdings" w:hint="default"/>
      </w:rPr>
    </w:lvl>
    <w:lvl w:ilvl="3" w:tplc="5FFA4DE8" w:tentative="1">
      <w:start w:val="1"/>
      <w:numFmt w:val="bullet"/>
      <w:lvlText w:val=""/>
      <w:lvlJc w:val="left"/>
      <w:pPr>
        <w:tabs>
          <w:tab w:val="num" w:pos="5400"/>
        </w:tabs>
        <w:ind w:left="5400" w:hanging="360"/>
      </w:pPr>
      <w:rPr>
        <w:rFonts w:ascii="Symbol" w:hAnsi="Symbol" w:hint="default"/>
      </w:rPr>
    </w:lvl>
    <w:lvl w:ilvl="4" w:tplc="18107D8A" w:tentative="1">
      <w:start w:val="1"/>
      <w:numFmt w:val="bullet"/>
      <w:lvlText w:val="o"/>
      <w:lvlJc w:val="left"/>
      <w:pPr>
        <w:tabs>
          <w:tab w:val="num" w:pos="6120"/>
        </w:tabs>
        <w:ind w:left="6120" w:hanging="360"/>
      </w:pPr>
      <w:rPr>
        <w:rFonts w:ascii="Courier New" w:hAnsi="Courier New" w:hint="default"/>
      </w:rPr>
    </w:lvl>
    <w:lvl w:ilvl="5" w:tplc="B6FA181A" w:tentative="1">
      <w:start w:val="1"/>
      <w:numFmt w:val="bullet"/>
      <w:lvlText w:val=""/>
      <w:lvlJc w:val="left"/>
      <w:pPr>
        <w:tabs>
          <w:tab w:val="num" w:pos="6840"/>
        </w:tabs>
        <w:ind w:left="6840" w:hanging="360"/>
      </w:pPr>
      <w:rPr>
        <w:rFonts w:ascii="Wingdings" w:hAnsi="Wingdings" w:hint="default"/>
      </w:rPr>
    </w:lvl>
    <w:lvl w:ilvl="6" w:tplc="FC34EA3C" w:tentative="1">
      <w:start w:val="1"/>
      <w:numFmt w:val="bullet"/>
      <w:lvlText w:val=""/>
      <w:lvlJc w:val="left"/>
      <w:pPr>
        <w:tabs>
          <w:tab w:val="num" w:pos="7560"/>
        </w:tabs>
        <w:ind w:left="7560" w:hanging="360"/>
      </w:pPr>
      <w:rPr>
        <w:rFonts w:ascii="Symbol" w:hAnsi="Symbol" w:hint="default"/>
      </w:rPr>
    </w:lvl>
    <w:lvl w:ilvl="7" w:tplc="90DA8C68" w:tentative="1">
      <w:start w:val="1"/>
      <w:numFmt w:val="bullet"/>
      <w:lvlText w:val="o"/>
      <w:lvlJc w:val="left"/>
      <w:pPr>
        <w:tabs>
          <w:tab w:val="num" w:pos="8280"/>
        </w:tabs>
        <w:ind w:left="8280" w:hanging="360"/>
      </w:pPr>
      <w:rPr>
        <w:rFonts w:ascii="Courier New" w:hAnsi="Courier New" w:hint="default"/>
      </w:rPr>
    </w:lvl>
    <w:lvl w:ilvl="8" w:tplc="F698BDE0" w:tentative="1">
      <w:start w:val="1"/>
      <w:numFmt w:val="bullet"/>
      <w:lvlText w:val=""/>
      <w:lvlJc w:val="left"/>
      <w:pPr>
        <w:tabs>
          <w:tab w:val="num" w:pos="9000"/>
        </w:tabs>
        <w:ind w:left="9000" w:hanging="360"/>
      </w:pPr>
      <w:rPr>
        <w:rFonts w:ascii="Wingdings" w:hAnsi="Wingdings" w:hint="default"/>
      </w:rPr>
    </w:lvl>
  </w:abstractNum>
  <w:abstractNum w:abstractNumId="10">
    <w:nsid w:val="143B599E"/>
    <w:multiLevelType w:val="hybridMultilevel"/>
    <w:tmpl w:val="DCE00C3C"/>
    <w:lvl w:ilvl="0" w:tplc="FFFFFFFF">
      <w:start w:val="1"/>
      <w:numFmt w:val="bullet"/>
      <w:lvlText w:val=""/>
      <w:lvlJc w:val="left"/>
      <w:pPr>
        <w:tabs>
          <w:tab w:val="num" w:pos="720"/>
        </w:tabs>
        <w:ind w:left="720" w:hanging="360"/>
      </w:pPr>
      <w:rPr>
        <w:rFonts w:ascii="Symbol" w:hAnsi="Symbol" w:hint="default"/>
        <w:color w:val="auto"/>
        <w:sz w:val="22"/>
      </w:rPr>
    </w:lvl>
    <w:lvl w:ilvl="1" w:tplc="FB5055A4">
      <w:start w:val="1"/>
      <w:numFmt w:val="bullet"/>
      <w:lvlText w:val=""/>
      <w:lvlJc w:val="left"/>
      <w:pPr>
        <w:tabs>
          <w:tab w:val="num" w:pos="1440"/>
        </w:tabs>
        <w:ind w:left="1440" w:hanging="360"/>
      </w:pPr>
      <w:rPr>
        <w:rFonts w:ascii="Symbol" w:hAnsi="Symbol" w:hint="default"/>
        <w:color w:val="auto"/>
        <w:sz w:val="22"/>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19F163A3"/>
    <w:multiLevelType w:val="hybridMultilevel"/>
    <w:tmpl w:val="4114F088"/>
    <w:lvl w:ilvl="0" w:tplc="04090011">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
    <w:nsid w:val="230A6E11"/>
    <w:multiLevelType w:val="hybridMultilevel"/>
    <w:tmpl w:val="E514F16E"/>
    <w:lvl w:ilvl="0" w:tplc="20AE3352">
      <w:start w:val="26"/>
      <w:numFmt w:val="decimal"/>
      <w:lvlText w:val="%1"/>
      <w:lvlJc w:val="left"/>
      <w:pPr>
        <w:tabs>
          <w:tab w:val="num" w:pos="1140"/>
        </w:tabs>
        <w:ind w:left="1140" w:hanging="420"/>
      </w:pPr>
      <w:rPr>
        <w:rFonts w:cs="Times New Roman" w:hint="default"/>
      </w:rPr>
    </w:lvl>
    <w:lvl w:ilvl="1" w:tplc="1BC26758" w:tentative="1">
      <w:start w:val="1"/>
      <w:numFmt w:val="lowerLetter"/>
      <w:lvlText w:val="%2."/>
      <w:lvlJc w:val="left"/>
      <w:pPr>
        <w:tabs>
          <w:tab w:val="num" w:pos="1800"/>
        </w:tabs>
        <w:ind w:left="1800" w:hanging="360"/>
      </w:pPr>
      <w:rPr>
        <w:rFonts w:cs="Times New Roman"/>
      </w:rPr>
    </w:lvl>
    <w:lvl w:ilvl="2" w:tplc="FC0606FA" w:tentative="1">
      <w:start w:val="1"/>
      <w:numFmt w:val="lowerRoman"/>
      <w:lvlText w:val="%3."/>
      <w:lvlJc w:val="right"/>
      <w:pPr>
        <w:tabs>
          <w:tab w:val="num" w:pos="2520"/>
        </w:tabs>
        <w:ind w:left="2520" w:hanging="180"/>
      </w:pPr>
      <w:rPr>
        <w:rFonts w:cs="Times New Roman"/>
      </w:rPr>
    </w:lvl>
    <w:lvl w:ilvl="3" w:tplc="07D4B15C" w:tentative="1">
      <w:start w:val="1"/>
      <w:numFmt w:val="decimal"/>
      <w:lvlText w:val="%4."/>
      <w:lvlJc w:val="left"/>
      <w:pPr>
        <w:tabs>
          <w:tab w:val="num" w:pos="3240"/>
        </w:tabs>
        <w:ind w:left="3240" w:hanging="360"/>
      </w:pPr>
      <w:rPr>
        <w:rFonts w:cs="Times New Roman"/>
      </w:rPr>
    </w:lvl>
    <w:lvl w:ilvl="4" w:tplc="8F3088E2" w:tentative="1">
      <w:start w:val="1"/>
      <w:numFmt w:val="lowerLetter"/>
      <w:lvlText w:val="%5."/>
      <w:lvlJc w:val="left"/>
      <w:pPr>
        <w:tabs>
          <w:tab w:val="num" w:pos="3960"/>
        </w:tabs>
        <w:ind w:left="3960" w:hanging="360"/>
      </w:pPr>
      <w:rPr>
        <w:rFonts w:cs="Times New Roman"/>
      </w:rPr>
    </w:lvl>
    <w:lvl w:ilvl="5" w:tplc="AE3CDD96" w:tentative="1">
      <w:start w:val="1"/>
      <w:numFmt w:val="lowerRoman"/>
      <w:lvlText w:val="%6."/>
      <w:lvlJc w:val="right"/>
      <w:pPr>
        <w:tabs>
          <w:tab w:val="num" w:pos="4680"/>
        </w:tabs>
        <w:ind w:left="4680" w:hanging="180"/>
      </w:pPr>
      <w:rPr>
        <w:rFonts w:cs="Times New Roman"/>
      </w:rPr>
    </w:lvl>
    <w:lvl w:ilvl="6" w:tplc="6B9E0654" w:tentative="1">
      <w:start w:val="1"/>
      <w:numFmt w:val="decimal"/>
      <w:lvlText w:val="%7."/>
      <w:lvlJc w:val="left"/>
      <w:pPr>
        <w:tabs>
          <w:tab w:val="num" w:pos="5400"/>
        </w:tabs>
        <w:ind w:left="5400" w:hanging="360"/>
      </w:pPr>
      <w:rPr>
        <w:rFonts w:cs="Times New Roman"/>
      </w:rPr>
    </w:lvl>
    <w:lvl w:ilvl="7" w:tplc="2F38C762" w:tentative="1">
      <w:start w:val="1"/>
      <w:numFmt w:val="lowerLetter"/>
      <w:lvlText w:val="%8."/>
      <w:lvlJc w:val="left"/>
      <w:pPr>
        <w:tabs>
          <w:tab w:val="num" w:pos="6120"/>
        </w:tabs>
        <w:ind w:left="6120" w:hanging="360"/>
      </w:pPr>
      <w:rPr>
        <w:rFonts w:cs="Times New Roman"/>
      </w:rPr>
    </w:lvl>
    <w:lvl w:ilvl="8" w:tplc="A5E85F5A" w:tentative="1">
      <w:start w:val="1"/>
      <w:numFmt w:val="lowerRoman"/>
      <w:lvlText w:val="%9."/>
      <w:lvlJc w:val="right"/>
      <w:pPr>
        <w:tabs>
          <w:tab w:val="num" w:pos="6840"/>
        </w:tabs>
        <w:ind w:left="6840" w:hanging="180"/>
      </w:pPr>
      <w:rPr>
        <w:rFonts w:cs="Times New Roman"/>
      </w:rPr>
    </w:lvl>
  </w:abstractNum>
  <w:abstractNum w:abstractNumId="13">
    <w:nsid w:val="2E6B7E4E"/>
    <w:multiLevelType w:val="hybridMultilevel"/>
    <w:tmpl w:val="8984EF8C"/>
    <w:lvl w:ilvl="0" w:tplc="BDC0EB94">
      <w:start w:val="1"/>
      <w:numFmt w:val="bullet"/>
      <w:lvlText w:val=""/>
      <w:lvlJc w:val="left"/>
      <w:pPr>
        <w:tabs>
          <w:tab w:val="num" w:pos="720"/>
        </w:tabs>
        <w:ind w:left="432" w:hanging="72"/>
      </w:pPr>
      <w:rPr>
        <w:rFonts w:ascii="Monotype Sorts" w:hAnsi="Monotype Sorts" w:hint="default"/>
      </w:rPr>
    </w:lvl>
    <w:lvl w:ilvl="1" w:tplc="11E26974">
      <w:start w:val="1"/>
      <w:numFmt w:val="decimal"/>
      <w:lvlText w:val="%2."/>
      <w:lvlJc w:val="left"/>
      <w:pPr>
        <w:tabs>
          <w:tab w:val="num" w:pos="1152"/>
        </w:tabs>
        <w:ind w:left="864" w:hanging="72"/>
      </w:pPr>
      <w:rPr>
        <w:rFonts w:cs="Times New Roman" w:hint="default"/>
      </w:rPr>
    </w:lvl>
    <w:lvl w:ilvl="2" w:tplc="1C72BC0A" w:tentative="1">
      <w:start w:val="1"/>
      <w:numFmt w:val="lowerRoman"/>
      <w:lvlText w:val="%3."/>
      <w:lvlJc w:val="right"/>
      <w:pPr>
        <w:tabs>
          <w:tab w:val="num" w:pos="2160"/>
        </w:tabs>
        <w:ind w:left="2160" w:hanging="180"/>
      </w:pPr>
      <w:rPr>
        <w:rFonts w:cs="Times New Roman"/>
      </w:rPr>
    </w:lvl>
    <w:lvl w:ilvl="3" w:tplc="724E939A" w:tentative="1">
      <w:start w:val="1"/>
      <w:numFmt w:val="decimal"/>
      <w:lvlText w:val="%4."/>
      <w:lvlJc w:val="left"/>
      <w:pPr>
        <w:tabs>
          <w:tab w:val="num" w:pos="2880"/>
        </w:tabs>
        <w:ind w:left="2880" w:hanging="360"/>
      </w:pPr>
      <w:rPr>
        <w:rFonts w:cs="Times New Roman"/>
      </w:rPr>
    </w:lvl>
    <w:lvl w:ilvl="4" w:tplc="196A37D6" w:tentative="1">
      <w:start w:val="1"/>
      <w:numFmt w:val="lowerLetter"/>
      <w:lvlText w:val="%5."/>
      <w:lvlJc w:val="left"/>
      <w:pPr>
        <w:tabs>
          <w:tab w:val="num" w:pos="3600"/>
        </w:tabs>
        <w:ind w:left="3600" w:hanging="360"/>
      </w:pPr>
      <w:rPr>
        <w:rFonts w:cs="Times New Roman"/>
      </w:rPr>
    </w:lvl>
    <w:lvl w:ilvl="5" w:tplc="777EA74E" w:tentative="1">
      <w:start w:val="1"/>
      <w:numFmt w:val="lowerRoman"/>
      <w:lvlText w:val="%6."/>
      <w:lvlJc w:val="right"/>
      <w:pPr>
        <w:tabs>
          <w:tab w:val="num" w:pos="4320"/>
        </w:tabs>
        <w:ind w:left="4320" w:hanging="180"/>
      </w:pPr>
      <w:rPr>
        <w:rFonts w:cs="Times New Roman"/>
      </w:rPr>
    </w:lvl>
    <w:lvl w:ilvl="6" w:tplc="D31C6024" w:tentative="1">
      <w:start w:val="1"/>
      <w:numFmt w:val="decimal"/>
      <w:lvlText w:val="%7."/>
      <w:lvlJc w:val="left"/>
      <w:pPr>
        <w:tabs>
          <w:tab w:val="num" w:pos="5040"/>
        </w:tabs>
        <w:ind w:left="5040" w:hanging="360"/>
      </w:pPr>
      <w:rPr>
        <w:rFonts w:cs="Times New Roman"/>
      </w:rPr>
    </w:lvl>
    <w:lvl w:ilvl="7" w:tplc="9DDA619C" w:tentative="1">
      <w:start w:val="1"/>
      <w:numFmt w:val="lowerLetter"/>
      <w:lvlText w:val="%8."/>
      <w:lvlJc w:val="left"/>
      <w:pPr>
        <w:tabs>
          <w:tab w:val="num" w:pos="5760"/>
        </w:tabs>
        <w:ind w:left="5760" w:hanging="360"/>
      </w:pPr>
      <w:rPr>
        <w:rFonts w:cs="Times New Roman"/>
      </w:rPr>
    </w:lvl>
    <w:lvl w:ilvl="8" w:tplc="2722A67E" w:tentative="1">
      <w:start w:val="1"/>
      <w:numFmt w:val="lowerRoman"/>
      <w:lvlText w:val="%9."/>
      <w:lvlJc w:val="right"/>
      <w:pPr>
        <w:tabs>
          <w:tab w:val="num" w:pos="6480"/>
        </w:tabs>
        <w:ind w:left="6480" w:hanging="180"/>
      </w:pPr>
      <w:rPr>
        <w:rFonts w:cs="Times New Roman"/>
      </w:rPr>
    </w:lvl>
  </w:abstractNum>
  <w:abstractNum w:abstractNumId="14">
    <w:nsid w:val="368551ED"/>
    <w:multiLevelType w:val="hybridMultilevel"/>
    <w:tmpl w:val="AFA009D6"/>
    <w:lvl w:ilvl="0" w:tplc="80B88FDE">
      <w:start w:val="1"/>
      <w:numFmt w:val="upp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384E4B75"/>
    <w:multiLevelType w:val="multilevel"/>
    <w:tmpl w:val="1B8082F6"/>
    <w:lvl w:ilvl="0">
      <w:start w:val="4"/>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3168"/>
        </w:tabs>
        <w:ind w:left="3168" w:hanging="720"/>
      </w:pPr>
      <w:rPr>
        <w:rFonts w:cs="Times New Roman" w:hint="default"/>
        <w:b/>
      </w:rPr>
    </w:lvl>
    <w:lvl w:ilvl="2">
      <w:start w:val="1"/>
      <w:numFmt w:val="decimal"/>
      <w:lvlText w:val="%1.%2.%3"/>
      <w:lvlJc w:val="left"/>
      <w:pPr>
        <w:tabs>
          <w:tab w:val="num" w:pos="5616"/>
        </w:tabs>
        <w:ind w:left="5616" w:hanging="720"/>
      </w:pPr>
      <w:rPr>
        <w:rFonts w:cs="Times New Roman" w:hint="default"/>
        <w:b/>
      </w:rPr>
    </w:lvl>
    <w:lvl w:ilvl="3">
      <w:start w:val="1"/>
      <w:numFmt w:val="decimal"/>
      <w:lvlText w:val="%1.%2.%3.%4"/>
      <w:lvlJc w:val="left"/>
      <w:pPr>
        <w:tabs>
          <w:tab w:val="num" w:pos="8424"/>
        </w:tabs>
        <w:ind w:left="8424" w:hanging="1080"/>
      </w:pPr>
      <w:rPr>
        <w:rFonts w:cs="Times New Roman" w:hint="default"/>
        <w:b/>
      </w:rPr>
    </w:lvl>
    <w:lvl w:ilvl="4">
      <w:start w:val="1"/>
      <w:numFmt w:val="decimal"/>
      <w:lvlText w:val="%1.%2.%3.%4.%5"/>
      <w:lvlJc w:val="left"/>
      <w:pPr>
        <w:tabs>
          <w:tab w:val="num" w:pos="10872"/>
        </w:tabs>
        <w:ind w:left="10872" w:hanging="1080"/>
      </w:pPr>
      <w:rPr>
        <w:rFonts w:cs="Times New Roman" w:hint="default"/>
        <w:b/>
      </w:rPr>
    </w:lvl>
    <w:lvl w:ilvl="5">
      <w:start w:val="1"/>
      <w:numFmt w:val="decimal"/>
      <w:lvlText w:val="%1.%2.%3.%4.%5.%6"/>
      <w:lvlJc w:val="left"/>
      <w:pPr>
        <w:tabs>
          <w:tab w:val="num" w:pos="13680"/>
        </w:tabs>
        <w:ind w:left="13680" w:hanging="1440"/>
      </w:pPr>
      <w:rPr>
        <w:rFonts w:cs="Times New Roman" w:hint="default"/>
        <w:b/>
      </w:rPr>
    </w:lvl>
    <w:lvl w:ilvl="6">
      <w:start w:val="1"/>
      <w:numFmt w:val="decimal"/>
      <w:lvlText w:val="%1.%2.%3.%4.%5.%6.%7"/>
      <w:lvlJc w:val="left"/>
      <w:pPr>
        <w:tabs>
          <w:tab w:val="num" w:pos="16488"/>
        </w:tabs>
        <w:ind w:left="16488" w:hanging="1800"/>
      </w:pPr>
      <w:rPr>
        <w:rFonts w:cs="Times New Roman" w:hint="default"/>
        <w:b/>
      </w:rPr>
    </w:lvl>
    <w:lvl w:ilvl="7">
      <w:start w:val="1"/>
      <w:numFmt w:val="decimal"/>
      <w:lvlText w:val="%1.%2.%3.%4.%5.%6.%7.%8"/>
      <w:lvlJc w:val="left"/>
      <w:pPr>
        <w:tabs>
          <w:tab w:val="num" w:pos="18936"/>
        </w:tabs>
        <w:ind w:left="18936" w:hanging="1800"/>
      </w:pPr>
      <w:rPr>
        <w:rFonts w:cs="Times New Roman" w:hint="default"/>
        <w:b/>
      </w:rPr>
    </w:lvl>
    <w:lvl w:ilvl="8">
      <w:start w:val="1"/>
      <w:numFmt w:val="decimal"/>
      <w:lvlText w:val="%1.%2.%3.%4.%5.%6.%7.%8.%9"/>
      <w:lvlJc w:val="left"/>
      <w:pPr>
        <w:tabs>
          <w:tab w:val="num" w:pos="21744"/>
        </w:tabs>
        <w:ind w:left="21744" w:hanging="2160"/>
      </w:pPr>
      <w:rPr>
        <w:rFonts w:cs="Times New Roman" w:hint="default"/>
        <w:b/>
      </w:rPr>
    </w:lvl>
  </w:abstractNum>
  <w:abstractNum w:abstractNumId="16">
    <w:nsid w:val="39C913EA"/>
    <w:multiLevelType w:val="hybridMultilevel"/>
    <w:tmpl w:val="9058F22A"/>
    <w:lvl w:ilvl="0" w:tplc="C7CC7C22">
      <w:start w:val="3"/>
      <w:numFmt w:val="bullet"/>
      <w:lvlText w:val="-"/>
      <w:lvlJc w:val="left"/>
      <w:pPr>
        <w:tabs>
          <w:tab w:val="num" w:pos="720"/>
        </w:tabs>
        <w:ind w:left="720" w:hanging="360"/>
      </w:pPr>
      <w:rPr>
        <w:rFonts w:ascii="Georgia" w:eastAsia="Times New Roman" w:hAnsi="Georgi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ABB69BF"/>
    <w:multiLevelType w:val="hybridMultilevel"/>
    <w:tmpl w:val="20FE23EC"/>
    <w:lvl w:ilvl="0" w:tplc="F6FCAB76">
      <w:start w:val="1"/>
      <w:numFmt w:val="bullet"/>
      <w:lvlText w:val=""/>
      <w:lvlJc w:val="left"/>
      <w:pPr>
        <w:tabs>
          <w:tab w:val="num" w:pos="432"/>
        </w:tabs>
        <w:ind w:left="432" w:hanging="360"/>
      </w:pPr>
      <w:rPr>
        <w:rFonts w:ascii="Symbol" w:hAnsi="Symbol" w:hint="default"/>
      </w:rPr>
    </w:lvl>
    <w:lvl w:ilvl="1" w:tplc="55D2D5EA" w:tentative="1">
      <w:start w:val="1"/>
      <w:numFmt w:val="bullet"/>
      <w:lvlText w:val="o"/>
      <w:lvlJc w:val="left"/>
      <w:pPr>
        <w:tabs>
          <w:tab w:val="num" w:pos="1152"/>
        </w:tabs>
        <w:ind w:left="1152" w:hanging="360"/>
      </w:pPr>
      <w:rPr>
        <w:rFonts w:ascii="Courier New" w:hAnsi="Courier New" w:hint="default"/>
      </w:rPr>
    </w:lvl>
    <w:lvl w:ilvl="2" w:tplc="09CC586E" w:tentative="1">
      <w:start w:val="1"/>
      <w:numFmt w:val="bullet"/>
      <w:lvlText w:val=""/>
      <w:lvlJc w:val="left"/>
      <w:pPr>
        <w:tabs>
          <w:tab w:val="num" w:pos="1872"/>
        </w:tabs>
        <w:ind w:left="1872" w:hanging="360"/>
      </w:pPr>
      <w:rPr>
        <w:rFonts w:ascii="Wingdings" w:hAnsi="Wingdings" w:hint="default"/>
      </w:rPr>
    </w:lvl>
    <w:lvl w:ilvl="3" w:tplc="0FC2CA52" w:tentative="1">
      <w:start w:val="1"/>
      <w:numFmt w:val="bullet"/>
      <w:lvlText w:val=""/>
      <w:lvlJc w:val="left"/>
      <w:pPr>
        <w:tabs>
          <w:tab w:val="num" w:pos="2592"/>
        </w:tabs>
        <w:ind w:left="2592" w:hanging="360"/>
      </w:pPr>
      <w:rPr>
        <w:rFonts w:ascii="Symbol" w:hAnsi="Symbol" w:hint="default"/>
      </w:rPr>
    </w:lvl>
    <w:lvl w:ilvl="4" w:tplc="4B62610A" w:tentative="1">
      <w:start w:val="1"/>
      <w:numFmt w:val="bullet"/>
      <w:lvlText w:val="o"/>
      <w:lvlJc w:val="left"/>
      <w:pPr>
        <w:tabs>
          <w:tab w:val="num" w:pos="3312"/>
        </w:tabs>
        <w:ind w:left="3312" w:hanging="360"/>
      </w:pPr>
      <w:rPr>
        <w:rFonts w:ascii="Courier New" w:hAnsi="Courier New" w:hint="default"/>
      </w:rPr>
    </w:lvl>
    <w:lvl w:ilvl="5" w:tplc="53D6AD7E" w:tentative="1">
      <w:start w:val="1"/>
      <w:numFmt w:val="bullet"/>
      <w:lvlText w:val=""/>
      <w:lvlJc w:val="left"/>
      <w:pPr>
        <w:tabs>
          <w:tab w:val="num" w:pos="4032"/>
        </w:tabs>
        <w:ind w:left="4032" w:hanging="360"/>
      </w:pPr>
      <w:rPr>
        <w:rFonts w:ascii="Wingdings" w:hAnsi="Wingdings" w:hint="default"/>
      </w:rPr>
    </w:lvl>
    <w:lvl w:ilvl="6" w:tplc="25407260" w:tentative="1">
      <w:start w:val="1"/>
      <w:numFmt w:val="bullet"/>
      <w:lvlText w:val=""/>
      <w:lvlJc w:val="left"/>
      <w:pPr>
        <w:tabs>
          <w:tab w:val="num" w:pos="4752"/>
        </w:tabs>
        <w:ind w:left="4752" w:hanging="360"/>
      </w:pPr>
      <w:rPr>
        <w:rFonts w:ascii="Symbol" w:hAnsi="Symbol" w:hint="default"/>
      </w:rPr>
    </w:lvl>
    <w:lvl w:ilvl="7" w:tplc="4F4CAC12" w:tentative="1">
      <w:start w:val="1"/>
      <w:numFmt w:val="bullet"/>
      <w:lvlText w:val="o"/>
      <w:lvlJc w:val="left"/>
      <w:pPr>
        <w:tabs>
          <w:tab w:val="num" w:pos="5472"/>
        </w:tabs>
        <w:ind w:left="5472" w:hanging="360"/>
      </w:pPr>
      <w:rPr>
        <w:rFonts w:ascii="Courier New" w:hAnsi="Courier New" w:hint="default"/>
      </w:rPr>
    </w:lvl>
    <w:lvl w:ilvl="8" w:tplc="DEF2AEE8" w:tentative="1">
      <w:start w:val="1"/>
      <w:numFmt w:val="bullet"/>
      <w:lvlText w:val=""/>
      <w:lvlJc w:val="left"/>
      <w:pPr>
        <w:tabs>
          <w:tab w:val="num" w:pos="6192"/>
        </w:tabs>
        <w:ind w:left="6192" w:hanging="360"/>
      </w:pPr>
      <w:rPr>
        <w:rFonts w:ascii="Wingdings" w:hAnsi="Wingdings" w:hint="default"/>
      </w:rPr>
    </w:lvl>
  </w:abstractNum>
  <w:abstractNum w:abstractNumId="18">
    <w:nsid w:val="3F2F2DE7"/>
    <w:multiLevelType w:val="hybridMultilevel"/>
    <w:tmpl w:val="4C4C6282"/>
    <w:lvl w:ilvl="0" w:tplc="AF7804A8">
      <w:start w:val="1"/>
      <w:numFmt w:val="bullet"/>
      <w:lvlText w:val=""/>
      <w:lvlJc w:val="left"/>
      <w:pPr>
        <w:tabs>
          <w:tab w:val="num" w:pos="720"/>
        </w:tabs>
        <w:ind w:left="432" w:hanging="72"/>
      </w:pPr>
      <w:rPr>
        <w:rFonts w:ascii="Monotype Sorts" w:hAnsi="Monotype Sorts" w:hint="default"/>
      </w:rPr>
    </w:lvl>
    <w:lvl w:ilvl="1" w:tplc="F0F6B590" w:tentative="1">
      <w:start w:val="1"/>
      <w:numFmt w:val="bullet"/>
      <w:lvlText w:val="o"/>
      <w:lvlJc w:val="left"/>
      <w:pPr>
        <w:tabs>
          <w:tab w:val="num" w:pos="1440"/>
        </w:tabs>
        <w:ind w:left="1440" w:hanging="360"/>
      </w:pPr>
      <w:rPr>
        <w:rFonts w:ascii="Courier New" w:hAnsi="Courier New" w:hint="default"/>
      </w:rPr>
    </w:lvl>
    <w:lvl w:ilvl="2" w:tplc="DA7A35CA" w:tentative="1">
      <w:start w:val="1"/>
      <w:numFmt w:val="bullet"/>
      <w:lvlText w:val=""/>
      <w:lvlJc w:val="left"/>
      <w:pPr>
        <w:tabs>
          <w:tab w:val="num" w:pos="2160"/>
        </w:tabs>
        <w:ind w:left="2160" w:hanging="360"/>
      </w:pPr>
      <w:rPr>
        <w:rFonts w:ascii="Wingdings" w:hAnsi="Wingdings" w:hint="default"/>
      </w:rPr>
    </w:lvl>
    <w:lvl w:ilvl="3" w:tplc="0C463428" w:tentative="1">
      <w:start w:val="1"/>
      <w:numFmt w:val="bullet"/>
      <w:lvlText w:val=""/>
      <w:lvlJc w:val="left"/>
      <w:pPr>
        <w:tabs>
          <w:tab w:val="num" w:pos="2880"/>
        </w:tabs>
        <w:ind w:left="2880" w:hanging="360"/>
      </w:pPr>
      <w:rPr>
        <w:rFonts w:ascii="Symbol" w:hAnsi="Symbol" w:hint="default"/>
      </w:rPr>
    </w:lvl>
    <w:lvl w:ilvl="4" w:tplc="74985742" w:tentative="1">
      <w:start w:val="1"/>
      <w:numFmt w:val="bullet"/>
      <w:lvlText w:val="o"/>
      <w:lvlJc w:val="left"/>
      <w:pPr>
        <w:tabs>
          <w:tab w:val="num" w:pos="3600"/>
        </w:tabs>
        <w:ind w:left="3600" w:hanging="360"/>
      </w:pPr>
      <w:rPr>
        <w:rFonts w:ascii="Courier New" w:hAnsi="Courier New" w:hint="default"/>
      </w:rPr>
    </w:lvl>
    <w:lvl w:ilvl="5" w:tplc="D842D904" w:tentative="1">
      <w:start w:val="1"/>
      <w:numFmt w:val="bullet"/>
      <w:lvlText w:val=""/>
      <w:lvlJc w:val="left"/>
      <w:pPr>
        <w:tabs>
          <w:tab w:val="num" w:pos="4320"/>
        </w:tabs>
        <w:ind w:left="4320" w:hanging="360"/>
      </w:pPr>
      <w:rPr>
        <w:rFonts w:ascii="Wingdings" w:hAnsi="Wingdings" w:hint="default"/>
      </w:rPr>
    </w:lvl>
    <w:lvl w:ilvl="6" w:tplc="0CE624CA" w:tentative="1">
      <w:start w:val="1"/>
      <w:numFmt w:val="bullet"/>
      <w:lvlText w:val=""/>
      <w:lvlJc w:val="left"/>
      <w:pPr>
        <w:tabs>
          <w:tab w:val="num" w:pos="5040"/>
        </w:tabs>
        <w:ind w:left="5040" w:hanging="360"/>
      </w:pPr>
      <w:rPr>
        <w:rFonts w:ascii="Symbol" w:hAnsi="Symbol" w:hint="default"/>
      </w:rPr>
    </w:lvl>
    <w:lvl w:ilvl="7" w:tplc="BE38214E" w:tentative="1">
      <w:start w:val="1"/>
      <w:numFmt w:val="bullet"/>
      <w:lvlText w:val="o"/>
      <w:lvlJc w:val="left"/>
      <w:pPr>
        <w:tabs>
          <w:tab w:val="num" w:pos="5760"/>
        </w:tabs>
        <w:ind w:left="5760" w:hanging="360"/>
      </w:pPr>
      <w:rPr>
        <w:rFonts w:ascii="Courier New" w:hAnsi="Courier New" w:hint="default"/>
      </w:rPr>
    </w:lvl>
    <w:lvl w:ilvl="8" w:tplc="2B2CA16E" w:tentative="1">
      <w:start w:val="1"/>
      <w:numFmt w:val="bullet"/>
      <w:lvlText w:val=""/>
      <w:lvlJc w:val="left"/>
      <w:pPr>
        <w:tabs>
          <w:tab w:val="num" w:pos="6480"/>
        </w:tabs>
        <w:ind w:left="6480" w:hanging="360"/>
      </w:pPr>
      <w:rPr>
        <w:rFonts w:ascii="Wingdings" w:hAnsi="Wingdings" w:hint="default"/>
      </w:rPr>
    </w:lvl>
  </w:abstractNum>
  <w:abstractNum w:abstractNumId="19">
    <w:nsid w:val="48275227"/>
    <w:multiLevelType w:val="hybridMultilevel"/>
    <w:tmpl w:val="F1DAE1B4"/>
    <w:lvl w:ilvl="0" w:tplc="F57063AA">
      <w:start w:val="1"/>
      <w:numFmt w:val="bullet"/>
      <w:lvlText w:val=""/>
      <w:lvlJc w:val="left"/>
      <w:pPr>
        <w:tabs>
          <w:tab w:val="num" w:pos="360"/>
        </w:tabs>
      </w:pPr>
      <w:rPr>
        <w:rFonts w:ascii="Wingdings" w:hAnsi="Wingdings" w:hint="default"/>
      </w:rPr>
    </w:lvl>
    <w:lvl w:ilvl="1" w:tplc="C8E466C8" w:tentative="1">
      <w:start w:val="1"/>
      <w:numFmt w:val="bullet"/>
      <w:lvlText w:val="o"/>
      <w:lvlJc w:val="left"/>
      <w:pPr>
        <w:tabs>
          <w:tab w:val="num" w:pos="1440"/>
        </w:tabs>
        <w:ind w:left="1440" w:hanging="360"/>
      </w:pPr>
      <w:rPr>
        <w:rFonts w:ascii="Courier New" w:hAnsi="Courier New" w:hint="default"/>
      </w:rPr>
    </w:lvl>
    <w:lvl w:ilvl="2" w:tplc="8E887B7E" w:tentative="1">
      <w:start w:val="1"/>
      <w:numFmt w:val="bullet"/>
      <w:lvlText w:val=""/>
      <w:lvlJc w:val="left"/>
      <w:pPr>
        <w:tabs>
          <w:tab w:val="num" w:pos="2160"/>
        </w:tabs>
        <w:ind w:left="2160" w:hanging="360"/>
      </w:pPr>
      <w:rPr>
        <w:rFonts w:ascii="Wingdings" w:hAnsi="Wingdings" w:hint="default"/>
      </w:rPr>
    </w:lvl>
    <w:lvl w:ilvl="3" w:tplc="F6187CA0" w:tentative="1">
      <w:start w:val="1"/>
      <w:numFmt w:val="bullet"/>
      <w:lvlText w:val=""/>
      <w:lvlJc w:val="left"/>
      <w:pPr>
        <w:tabs>
          <w:tab w:val="num" w:pos="2880"/>
        </w:tabs>
        <w:ind w:left="2880" w:hanging="360"/>
      </w:pPr>
      <w:rPr>
        <w:rFonts w:ascii="Symbol" w:hAnsi="Symbol" w:hint="default"/>
      </w:rPr>
    </w:lvl>
    <w:lvl w:ilvl="4" w:tplc="A7C4A246" w:tentative="1">
      <w:start w:val="1"/>
      <w:numFmt w:val="bullet"/>
      <w:lvlText w:val="o"/>
      <w:lvlJc w:val="left"/>
      <w:pPr>
        <w:tabs>
          <w:tab w:val="num" w:pos="3600"/>
        </w:tabs>
        <w:ind w:left="3600" w:hanging="360"/>
      </w:pPr>
      <w:rPr>
        <w:rFonts w:ascii="Courier New" w:hAnsi="Courier New" w:hint="default"/>
      </w:rPr>
    </w:lvl>
    <w:lvl w:ilvl="5" w:tplc="E0A49414" w:tentative="1">
      <w:start w:val="1"/>
      <w:numFmt w:val="bullet"/>
      <w:lvlText w:val=""/>
      <w:lvlJc w:val="left"/>
      <w:pPr>
        <w:tabs>
          <w:tab w:val="num" w:pos="4320"/>
        </w:tabs>
        <w:ind w:left="4320" w:hanging="360"/>
      </w:pPr>
      <w:rPr>
        <w:rFonts w:ascii="Wingdings" w:hAnsi="Wingdings" w:hint="default"/>
      </w:rPr>
    </w:lvl>
    <w:lvl w:ilvl="6" w:tplc="39221494" w:tentative="1">
      <w:start w:val="1"/>
      <w:numFmt w:val="bullet"/>
      <w:lvlText w:val=""/>
      <w:lvlJc w:val="left"/>
      <w:pPr>
        <w:tabs>
          <w:tab w:val="num" w:pos="5040"/>
        </w:tabs>
        <w:ind w:left="5040" w:hanging="360"/>
      </w:pPr>
      <w:rPr>
        <w:rFonts w:ascii="Symbol" w:hAnsi="Symbol" w:hint="default"/>
      </w:rPr>
    </w:lvl>
    <w:lvl w:ilvl="7" w:tplc="B3AA0A88" w:tentative="1">
      <w:start w:val="1"/>
      <w:numFmt w:val="bullet"/>
      <w:lvlText w:val="o"/>
      <w:lvlJc w:val="left"/>
      <w:pPr>
        <w:tabs>
          <w:tab w:val="num" w:pos="5760"/>
        </w:tabs>
        <w:ind w:left="5760" w:hanging="360"/>
      </w:pPr>
      <w:rPr>
        <w:rFonts w:ascii="Courier New" w:hAnsi="Courier New" w:hint="default"/>
      </w:rPr>
    </w:lvl>
    <w:lvl w:ilvl="8" w:tplc="715418B2" w:tentative="1">
      <w:start w:val="1"/>
      <w:numFmt w:val="bullet"/>
      <w:lvlText w:val=""/>
      <w:lvlJc w:val="left"/>
      <w:pPr>
        <w:tabs>
          <w:tab w:val="num" w:pos="6480"/>
        </w:tabs>
        <w:ind w:left="6480" w:hanging="360"/>
      </w:pPr>
      <w:rPr>
        <w:rFonts w:ascii="Wingdings" w:hAnsi="Wingdings" w:hint="default"/>
      </w:rPr>
    </w:lvl>
  </w:abstractNum>
  <w:abstractNum w:abstractNumId="20">
    <w:nsid w:val="49631C81"/>
    <w:multiLevelType w:val="hybridMultilevel"/>
    <w:tmpl w:val="52781AE4"/>
    <w:lvl w:ilvl="0" w:tplc="17AEDEB4">
      <w:start w:val="1"/>
      <w:numFmt w:val="bullet"/>
      <w:lvlText w:val=""/>
      <w:lvlJc w:val="left"/>
      <w:pPr>
        <w:tabs>
          <w:tab w:val="num" w:pos="3384"/>
        </w:tabs>
        <w:ind w:left="3168" w:hanging="144"/>
      </w:pPr>
      <w:rPr>
        <w:rFonts w:ascii="Monotype Sorts" w:hAnsi="Monotype Sorts" w:hint="default"/>
      </w:rPr>
    </w:lvl>
    <w:lvl w:ilvl="1" w:tplc="2C8095A6" w:tentative="1">
      <w:start w:val="1"/>
      <w:numFmt w:val="bullet"/>
      <w:lvlText w:val="o"/>
      <w:lvlJc w:val="left"/>
      <w:pPr>
        <w:tabs>
          <w:tab w:val="num" w:pos="3960"/>
        </w:tabs>
        <w:ind w:left="3960" w:hanging="360"/>
      </w:pPr>
      <w:rPr>
        <w:rFonts w:ascii="Courier New" w:hAnsi="Courier New" w:hint="default"/>
      </w:rPr>
    </w:lvl>
    <w:lvl w:ilvl="2" w:tplc="9810081A" w:tentative="1">
      <w:start w:val="1"/>
      <w:numFmt w:val="bullet"/>
      <w:lvlText w:val=""/>
      <w:lvlJc w:val="left"/>
      <w:pPr>
        <w:tabs>
          <w:tab w:val="num" w:pos="4680"/>
        </w:tabs>
        <w:ind w:left="4680" w:hanging="360"/>
      </w:pPr>
      <w:rPr>
        <w:rFonts w:ascii="Wingdings" w:hAnsi="Wingdings" w:hint="default"/>
      </w:rPr>
    </w:lvl>
    <w:lvl w:ilvl="3" w:tplc="40E640D0" w:tentative="1">
      <w:start w:val="1"/>
      <w:numFmt w:val="bullet"/>
      <w:lvlText w:val=""/>
      <w:lvlJc w:val="left"/>
      <w:pPr>
        <w:tabs>
          <w:tab w:val="num" w:pos="5400"/>
        </w:tabs>
        <w:ind w:left="5400" w:hanging="360"/>
      </w:pPr>
      <w:rPr>
        <w:rFonts w:ascii="Symbol" w:hAnsi="Symbol" w:hint="default"/>
      </w:rPr>
    </w:lvl>
    <w:lvl w:ilvl="4" w:tplc="D1AE9928" w:tentative="1">
      <w:start w:val="1"/>
      <w:numFmt w:val="bullet"/>
      <w:lvlText w:val="o"/>
      <w:lvlJc w:val="left"/>
      <w:pPr>
        <w:tabs>
          <w:tab w:val="num" w:pos="6120"/>
        </w:tabs>
        <w:ind w:left="6120" w:hanging="360"/>
      </w:pPr>
      <w:rPr>
        <w:rFonts w:ascii="Courier New" w:hAnsi="Courier New" w:hint="default"/>
      </w:rPr>
    </w:lvl>
    <w:lvl w:ilvl="5" w:tplc="2D22FA70" w:tentative="1">
      <w:start w:val="1"/>
      <w:numFmt w:val="bullet"/>
      <w:lvlText w:val=""/>
      <w:lvlJc w:val="left"/>
      <w:pPr>
        <w:tabs>
          <w:tab w:val="num" w:pos="6840"/>
        </w:tabs>
        <w:ind w:left="6840" w:hanging="360"/>
      </w:pPr>
      <w:rPr>
        <w:rFonts w:ascii="Wingdings" w:hAnsi="Wingdings" w:hint="default"/>
      </w:rPr>
    </w:lvl>
    <w:lvl w:ilvl="6" w:tplc="24C4F24A" w:tentative="1">
      <w:start w:val="1"/>
      <w:numFmt w:val="bullet"/>
      <w:lvlText w:val=""/>
      <w:lvlJc w:val="left"/>
      <w:pPr>
        <w:tabs>
          <w:tab w:val="num" w:pos="7560"/>
        </w:tabs>
        <w:ind w:left="7560" w:hanging="360"/>
      </w:pPr>
      <w:rPr>
        <w:rFonts w:ascii="Symbol" w:hAnsi="Symbol" w:hint="default"/>
      </w:rPr>
    </w:lvl>
    <w:lvl w:ilvl="7" w:tplc="B370577C" w:tentative="1">
      <w:start w:val="1"/>
      <w:numFmt w:val="bullet"/>
      <w:lvlText w:val="o"/>
      <w:lvlJc w:val="left"/>
      <w:pPr>
        <w:tabs>
          <w:tab w:val="num" w:pos="8280"/>
        </w:tabs>
        <w:ind w:left="8280" w:hanging="360"/>
      </w:pPr>
      <w:rPr>
        <w:rFonts w:ascii="Courier New" w:hAnsi="Courier New" w:hint="default"/>
      </w:rPr>
    </w:lvl>
    <w:lvl w:ilvl="8" w:tplc="A326928E" w:tentative="1">
      <w:start w:val="1"/>
      <w:numFmt w:val="bullet"/>
      <w:lvlText w:val=""/>
      <w:lvlJc w:val="left"/>
      <w:pPr>
        <w:tabs>
          <w:tab w:val="num" w:pos="9000"/>
        </w:tabs>
        <w:ind w:left="9000" w:hanging="360"/>
      </w:pPr>
      <w:rPr>
        <w:rFonts w:ascii="Wingdings" w:hAnsi="Wingdings" w:hint="default"/>
      </w:rPr>
    </w:lvl>
  </w:abstractNum>
  <w:abstractNum w:abstractNumId="21">
    <w:nsid w:val="49D83820"/>
    <w:multiLevelType w:val="hybridMultilevel"/>
    <w:tmpl w:val="B73E698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nsid w:val="4A944B89"/>
    <w:multiLevelType w:val="hybridMultilevel"/>
    <w:tmpl w:val="06F2BE08"/>
    <w:lvl w:ilvl="0" w:tplc="9CD28FEC">
      <w:start w:val="1"/>
      <w:numFmt w:val="bullet"/>
      <w:lvlText w:val=""/>
      <w:lvlJc w:val="left"/>
      <w:pPr>
        <w:tabs>
          <w:tab w:val="num" w:pos="1080"/>
        </w:tabs>
        <w:ind w:left="792" w:hanging="72"/>
      </w:pPr>
      <w:rPr>
        <w:rFonts w:ascii="Monotype Sorts" w:hAnsi="Monotype Sorts" w:hint="default"/>
      </w:rPr>
    </w:lvl>
    <w:lvl w:ilvl="1" w:tplc="E370F332" w:tentative="1">
      <w:start w:val="1"/>
      <w:numFmt w:val="bullet"/>
      <w:lvlText w:val="o"/>
      <w:lvlJc w:val="left"/>
      <w:pPr>
        <w:tabs>
          <w:tab w:val="num" w:pos="1800"/>
        </w:tabs>
        <w:ind w:left="1800" w:hanging="360"/>
      </w:pPr>
      <w:rPr>
        <w:rFonts w:ascii="Courier New" w:hAnsi="Courier New" w:hint="default"/>
      </w:rPr>
    </w:lvl>
    <w:lvl w:ilvl="2" w:tplc="6078610C" w:tentative="1">
      <w:start w:val="1"/>
      <w:numFmt w:val="bullet"/>
      <w:lvlText w:val=""/>
      <w:lvlJc w:val="left"/>
      <w:pPr>
        <w:tabs>
          <w:tab w:val="num" w:pos="2520"/>
        </w:tabs>
        <w:ind w:left="2520" w:hanging="360"/>
      </w:pPr>
      <w:rPr>
        <w:rFonts w:ascii="Wingdings" w:hAnsi="Wingdings" w:hint="default"/>
      </w:rPr>
    </w:lvl>
    <w:lvl w:ilvl="3" w:tplc="7BA877B8" w:tentative="1">
      <w:start w:val="1"/>
      <w:numFmt w:val="bullet"/>
      <w:lvlText w:val=""/>
      <w:lvlJc w:val="left"/>
      <w:pPr>
        <w:tabs>
          <w:tab w:val="num" w:pos="3240"/>
        </w:tabs>
        <w:ind w:left="3240" w:hanging="360"/>
      </w:pPr>
      <w:rPr>
        <w:rFonts w:ascii="Symbol" w:hAnsi="Symbol" w:hint="default"/>
      </w:rPr>
    </w:lvl>
    <w:lvl w:ilvl="4" w:tplc="5CD4C6B8" w:tentative="1">
      <w:start w:val="1"/>
      <w:numFmt w:val="bullet"/>
      <w:lvlText w:val="o"/>
      <w:lvlJc w:val="left"/>
      <w:pPr>
        <w:tabs>
          <w:tab w:val="num" w:pos="3960"/>
        </w:tabs>
        <w:ind w:left="3960" w:hanging="360"/>
      </w:pPr>
      <w:rPr>
        <w:rFonts w:ascii="Courier New" w:hAnsi="Courier New" w:hint="default"/>
      </w:rPr>
    </w:lvl>
    <w:lvl w:ilvl="5" w:tplc="121E9018" w:tentative="1">
      <w:start w:val="1"/>
      <w:numFmt w:val="bullet"/>
      <w:lvlText w:val=""/>
      <w:lvlJc w:val="left"/>
      <w:pPr>
        <w:tabs>
          <w:tab w:val="num" w:pos="4680"/>
        </w:tabs>
        <w:ind w:left="4680" w:hanging="360"/>
      </w:pPr>
      <w:rPr>
        <w:rFonts w:ascii="Wingdings" w:hAnsi="Wingdings" w:hint="default"/>
      </w:rPr>
    </w:lvl>
    <w:lvl w:ilvl="6" w:tplc="959639E8" w:tentative="1">
      <w:start w:val="1"/>
      <w:numFmt w:val="bullet"/>
      <w:lvlText w:val=""/>
      <w:lvlJc w:val="left"/>
      <w:pPr>
        <w:tabs>
          <w:tab w:val="num" w:pos="5400"/>
        </w:tabs>
        <w:ind w:left="5400" w:hanging="360"/>
      </w:pPr>
      <w:rPr>
        <w:rFonts w:ascii="Symbol" w:hAnsi="Symbol" w:hint="default"/>
      </w:rPr>
    </w:lvl>
    <w:lvl w:ilvl="7" w:tplc="DA6023AC" w:tentative="1">
      <w:start w:val="1"/>
      <w:numFmt w:val="bullet"/>
      <w:lvlText w:val="o"/>
      <w:lvlJc w:val="left"/>
      <w:pPr>
        <w:tabs>
          <w:tab w:val="num" w:pos="6120"/>
        </w:tabs>
        <w:ind w:left="6120" w:hanging="360"/>
      </w:pPr>
      <w:rPr>
        <w:rFonts w:ascii="Courier New" w:hAnsi="Courier New" w:hint="default"/>
      </w:rPr>
    </w:lvl>
    <w:lvl w:ilvl="8" w:tplc="073CD294" w:tentative="1">
      <w:start w:val="1"/>
      <w:numFmt w:val="bullet"/>
      <w:lvlText w:val=""/>
      <w:lvlJc w:val="left"/>
      <w:pPr>
        <w:tabs>
          <w:tab w:val="num" w:pos="6840"/>
        </w:tabs>
        <w:ind w:left="6840" w:hanging="360"/>
      </w:pPr>
      <w:rPr>
        <w:rFonts w:ascii="Wingdings" w:hAnsi="Wingdings" w:hint="default"/>
      </w:rPr>
    </w:lvl>
  </w:abstractNum>
  <w:abstractNum w:abstractNumId="23">
    <w:nsid w:val="4B536F5B"/>
    <w:multiLevelType w:val="hybridMultilevel"/>
    <w:tmpl w:val="8458C9F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4CDF5D79"/>
    <w:multiLevelType w:val="hybridMultilevel"/>
    <w:tmpl w:val="8F2608CE"/>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4E321376"/>
    <w:multiLevelType w:val="hybridMultilevel"/>
    <w:tmpl w:val="7A76A428"/>
    <w:lvl w:ilvl="0" w:tplc="AFB2E2E6">
      <w:start w:val="1"/>
      <w:numFmt w:val="decimal"/>
      <w:lvlText w:val="%1."/>
      <w:lvlJc w:val="left"/>
      <w:pPr>
        <w:tabs>
          <w:tab w:val="num" w:pos="1224"/>
        </w:tabs>
        <w:ind w:left="936" w:hanging="72"/>
      </w:pPr>
      <w:rPr>
        <w:rFonts w:cs="Times New Roman" w:hint="default"/>
      </w:rPr>
    </w:lvl>
    <w:lvl w:ilvl="1" w:tplc="49B04218" w:tentative="1">
      <w:start w:val="1"/>
      <w:numFmt w:val="lowerLetter"/>
      <w:lvlText w:val="%2."/>
      <w:lvlJc w:val="left"/>
      <w:pPr>
        <w:tabs>
          <w:tab w:val="num" w:pos="1440"/>
        </w:tabs>
        <w:ind w:left="1440" w:hanging="360"/>
      </w:pPr>
      <w:rPr>
        <w:rFonts w:cs="Times New Roman"/>
      </w:rPr>
    </w:lvl>
    <w:lvl w:ilvl="2" w:tplc="208608A6" w:tentative="1">
      <w:start w:val="1"/>
      <w:numFmt w:val="lowerRoman"/>
      <w:lvlText w:val="%3."/>
      <w:lvlJc w:val="right"/>
      <w:pPr>
        <w:tabs>
          <w:tab w:val="num" w:pos="2160"/>
        </w:tabs>
        <w:ind w:left="2160" w:hanging="180"/>
      </w:pPr>
      <w:rPr>
        <w:rFonts w:cs="Times New Roman"/>
      </w:rPr>
    </w:lvl>
    <w:lvl w:ilvl="3" w:tplc="2806ECE4" w:tentative="1">
      <w:start w:val="1"/>
      <w:numFmt w:val="decimal"/>
      <w:lvlText w:val="%4."/>
      <w:lvlJc w:val="left"/>
      <w:pPr>
        <w:tabs>
          <w:tab w:val="num" w:pos="2880"/>
        </w:tabs>
        <w:ind w:left="2880" w:hanging="360"/>
      </w:pPr>
      <w:rPr>
        <w:rFonts w:cs="Times New Roman"/>
      </w:rPr>
    </w:lvl>
    <w:lvl w:ilvl="4" w:tplc="67E8B410" w:tentative="1">
      <w:start w:val="1"/>
      <w:numFmt w:val="lowerLetter"/>
      <w:lvlText w:val="%5."/>
      <w:lvlJc w:val="left"/>
      <w:pPr>
        <w:tabs>
          <w:tab w:val="num" w:pos="3600"/>
        </w:tabs>
        <w:ind w:left="3600" w:hanging="360"/>
      </w:pPr>
      <w:rPr>
        <w:rFonts w:cs="Times New Roman"/>
      </w:rPr>
    </w:lvl>
    <w:lvl w:ilvl="5" w:tplc="79FEA44C" w:tentative="1">
      <w:start w:val="1"/>
      <w:numFmt w:val="lowerRoman"/>
      <w:lvlText w:val="%6."/>
      <w:lvlJc w:val="right"/>
      <w:pPr>
        <w:tabs>
          <w:tab w:val="num" w:pos="4320"/>
        </w:tabs>
        <w:ind w:left="4320" w:hanging="180"/>
      </w:pPr>
      <w:rPr>
        <w:rFonts w:cs="Times New Roman"/>
      </w:rPr>
    </w:lvl>
    <w:lvl w:ilvl="6" w:tplc="9ED83054" w:tentative="1">
      <w:start w:val="1"/>
      <w:numFmt w:val="decimal"/>
      <w:lvlText w:val="%7."/>
      <w:lvlJc w:val="left"/>
      <w:pPr>
        <w:tabs>
          <w:tab w:val="num" w:pos="5040"/>
        </w:tabs>
        <w:ind w:left="5040" w:hanging="360"/>
      </w:pPr>
      <w:rPr>
        <w:rFonts w:cs="Times New Roman"/>
      </w:rPr>
    </w:lvl>
    <w:lvl w:ilvl="7" w:tplc="6DBE696A" w:tentative="1">
      <w:start w:val="1"/>
      <w:numFmt w:val="lowerLetter"/>
      <w:lvlText w:val="%8."/>
      <w:lvlJc w:val="left"/>
      <w:pPr>
        <w:tabs>
          <w:tab w:val="num" w:pos="5760"/>
        </w:tabs>
        <w:ind w:left="5760" w:hanging="360"/>
      </w:pPr>
      <w:rPr>
        <w:rFonts w:cs="Times New Roman"/>
      </w:rPr>
    </w:lvl>
    <w:lvl w:ilvl="8" w:tplc="84FC2A58" w:tentative="1">
      <w:start w:val="1"/>
      <w:numFmt w:val="lowerRoman"/>
      <w:lvlText w:val="%9."/>
      <w:lvlJc w:val="right"/>
      <w:pPr>
        <w:tabs>
          <w:tab w:val="num" w:pos="6480"/>
        </w:tabs>
        <w:ind w:left="6480" w:hanging="180"/>
      </w:pPr>
      <w:rPr>
        <w:rFonts w:cs="Times New Roman"/>
      </w:rPr>
    </w:lvl>
  </w:abstractNum>
  <w:abstractNum w:abstractNumId="26">
    <w:nsid w:val="4E497CC0"/>
    <w:multiLevelType w:val="hybridMultilevel"/>
    <w:tmpl w:val="8984EF8C"/>
    <w:lvl w:ilvl="0" w:tplc="0AD85EA0">
      <w:start w:val="1"/>
      <w:numFmt w:val="bullet"/>
      <w:lvlText w:val=""/>
      <w:lvlJc w:val="left"/>
      <w:pPr>
        <w:tabs>
          <w:tab w:val="num" w:pos="720"/>
        </w:tabs>
        <w:ind w:left="648" w:hanging="288"/>
      </w:pPr>
      <w:rPr>
        <w:rFonts w:ascii="Monotype Sorts" w:hAnsi="Monotype Sorts" w:hint="default"/>
      </w:rPr>
    </w:lvl>
    <w:lvl w:ilvl="1" w:tplc="BCFE0EE4">
      <w:start w:val="1"/>
      <w:numFmt w:val="decimal"/>
      <w:lvlText w:val="%2."/>
      <w:lvlJc w:val="left"/>
      <w:pPr>
        <w:tabs>
          <w:tab w:val="num" w:pos="1152"/>
        </w:tabs>
        <w:ind w:left="864" w:hanging="72"/>
      </w:pPr>
      <w:rPr>
        <w:rFonts w:cs="Times New Roman" w:hint="default"/>
      </w:rPr>
    </w:lvl>
    <w:lvl w:ilvl="2" w:tplc="85D814AC">
      <w:start w:val="1"/>
      <w:numFmt w:val="decimal"/>
      <w:lvlText w:val="%3."/>
      <w:lvlJc w:val="left"/>
      <w:pPr>
        <w:tabs>
          <w:tab w:val="num" w:pos="1152"/>
        </w:tabs>
        <w:ind w:left="864" w:hanging="72"/>
      </w:pPr>
      <w:rPr>
        <w:rFonts w:cs="Times New Roman" w:hint="default"/>
      </w:rPr>
    </w:lvl>
    <w:lvl w:ilvl="3" w:tplc="673009AC" w:tentative="1">
      <w:start w:val="1"/>
      <w:numFmt w:val="decimal"/>
      <w:lvlText w:val="%4."/>
      <w:lvlJc w:val="left"/>
      <w:pPr>
        <w:tabs>
          <w:tab w:val="num" w:pos="2880"/>
        </w:tabs>
        <w:ind w:left="2880" w:hanging="360"/>
      </w:pPr>
      <w:rPr>
        <w:rFonts w:cs="Times New Roman"/>
      </w:rPr>
    </w:lvl>
    <w:lvl w:ilvl="4" w:tplc="8328F4F6" w:tentative="1">
      <w:start w:val="1"/>
      <w:numFmt w:val="lowerLetter"/>
      <w:lvlText w:val="%5."/>
      <w:lvlJc w:val="left"/>
      <w:pPr>
        <w:tabs>
          <w:tab w:val="num" w:pos="3600"/>
        </w:tabs>
        <w:ind w:left="3600" w:hanging="360"/>
      </w:pPr>
      <w:rPr>
        <w:rFonts w:cs="Times New Roman"/>
      </w:rPr>
    </w:lvl>
    <w:lvl w:ilvl="5" w:tplc="3FFAB854" w:tentative="1">
      <w:start w:val="1"/>
      <w:numFmt w:val="lowerRoman"/>
      <w:lvlText w:val="%6."/>
      <w:lvlJc w:val="right"/>
      <w:pPr>
        <w:tabs>
          <w:tab w:val="num" w:pos="4320"/>
        </w:tabs>
        <w:ind w:left="4320" w:hanging="180"/>
      </w:pPr>
      <w:rPr>
        <w:rFonts w:cs="Times New Roman"/>
      </w:rPr>
    </w:lvl>
    <w:lvl w:ilvl="6" w:tplc="18B63FFE" w:tentative="1">
      <w:start w:val="1"/>
      <w:numFmt w:val="decimal"/>
      <w:lvlText w:val="%7."/>
      <w:lvlJc w:val="left"/>
      <w:pPr>
        <w:tabs>
          <w:tab w:val="num" w:pos="5040"/>
        </w:tabs>
        <w:ind w:left="5040" w:hanging="360"/>
      </w:pPr>
      <w:rPr>
        <w:rFonts w:cs="Times New Roman"/>
      </w:rPr>
    </w:lvl>
    <w:lvl w:ilvl="7" w:tplc="5DBC808C" w:tentative="1">
      <w:start w:val="1"/>
      <w:numFmt w:val="lowerLetter"/>
      <w:lvlText w:val="%8."/>
      <w:lvlJc w:val="left"/>
      <w:pPr>
        <w:tabs>
          <w:tab w:val="num" w:pos="5760"/>
        </w:tabs>
        <w:ind w:left="5760" w:hanging="360"/>
      </w:pPr>
      <w:rPr>
        <w:rFonts w:cs="Times New Roman"/>
      </w:rPr>
    </w:lvl>
    <w:lvl w:ilvl="8" w:tplc="2054B826" w:tentative="1">
      <w:start w:val="1"/>
      <w:numFmt w:val="lowerRoman"/>
      <w:lvlText w:val="%9."/>
      <w:lvlJc w:val="right"/>
      <w:pPr>
        <w:tabs>
          <w:tab w:val="num" w:pos="6480"/>
        </w:tabs>
        <w:ind w:left="6480" w:hanging="180"/>
      </w:pPr>
      <w:rPr>
        <w:rFonts w:cs="Times New Roman"/>
      </w:rPr>
    </w:lvl>
  </w:abstractNum>
  <w:abstractNum w:abstractNumId="27">
    <w:nsid w:val="4E97391F"/>
    <w:multiLevelType w:val="hybridMultilevel"/>
    <w:tmpl w:val="24FC19C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nsid w:val="54492D39"/>
    <w:multiLevelType w:val="hybridMultilevel"/>
    <w:tmpl w:val="E7A8DC02"/>
    <w:lvl w:ilvl="0" w:tplc="B7362BA0">
      <w:start w:val="136"/>
      <w:numFmt w:val="decimal"/>
      <w:lvlText w:val="%1"/>
      <w:lvlJc w:val="left"/>
      <w:pPr>
        <w:tabs>
          <w:tab w:val="num" w:pos="1280"/>
        </w:tabs>
        <w:ind w:left="1280" w:hanging="560"/>
      </w:pPr>
      <w:rPr>
        <w:rFonts w:cs="Times New Roman" w:hint="default"/>
      </w:rPr>
    </w:lvl>
    <w:lvl w:ilvl="1" w:tplc="21CE2760" w:tentative="1">
      <w:start w:val="1"/>
      <w:numFmt w:val="lowerLetter"/>
      <w:lvlText w:val="%2."/>
      <w:lvlJc w:val="left"/>
      <w:pPr>
        <w:tabs>
          <w:tab w:val="num" w:pos="1800"/>
        </w:tabs>
        <w:ind w:left="1800" w:hanging="360"/>
      </w:pPr>
      <w:rPr>
        <w:rFonts w:cs="Times New Roman"/>
      </w:rPr>
    </w:lvl>
    <w:lvl w:ilvl="2" w:tplc="1922ABA4" w:tentative="1">
      <w:start w:val="1"/>
      <w:numFmt w:val="lowerRoman"/>
      <w:lvlText w:val="%3."/>
      <w:lvlJc w:val="right"/>
      <w:pPr>
        <w:tabs>
          <w:tab w:val="num" w:pos="2520"/>
        </w:tabs>
        <w:ind w:left="2520" w:hanging="180"/>
      </w:pPr>
      <w:rPr>
        <w:rFonts w:cs="Times New Roman"/>
      </w:rPr>
    </w:lvl>
    <w:lvl w:ilvl="3" w:tplc="4022BA78" w:tentative="1">
      <w:start w:val="1"/>
      <w:numFmt w:val="decimal"/>
      <w:lvlText w:val="%4."/>
      <w:lvlJc w:val="left"/>
      <w:pPr>
        <w:tabs>
          <w:tab w:val="num" w:pos="3240"/>
        </w:tabs>
        <w:ind w:left="3240" w:hanging="360"/>
      </w:pPr>
      <w:rPr>
        <w:rFonts w:cs="Times New Roman"/>
      </w:rPr>
    </w:lvl>
    <w:lvl w:ilvl="4" w:tplc="16A296EA" w:tentative="1">
      <w:start w:val="1"/>
      <w:numFmt w:val="lowerLetter"/>
      <w:lvlText w:val="%5."/>
      <w:lvlJc w:val="left"/>
      <w:pPr>
        <w:tabs>
          <w:tab w:val="num" w:pos="3960"/>
        </w:tabs>
        <w:ind w:left="3960" w:hanging="360"/>
      </w:pPr>
      <w:rPr>
        <w:rFonts w:cs="Times New Roman"/>
      </w:rPr>
    </w:lvl>
    <w:lvl w:ilvl="5" w:tplc="03D437B0" w:tentative="1">
      <w:start w:val="1"/>
      <w:numFmt w:val="lowerRoman"/>
      <w:lvlText w:val="%6."/>
      <w:lvlJc w:val="right"/>
      <w:pPr>
        <w:tabs>
          <w:tab w:val="num" w:pos="4680"/>
        </w:tabs>
        <w:ind w:left="4680" w:hanging="180"/>
      </w:pPr>
      <w:rPr>
        <w:rFonts w:cs="Times New Roman"/>
      </w:rPr>
    </w:lvl>
    <w:lvl w:ilvl="6" w:tplc="A2786E36" w:tentative="1">
      <w:start w:val="1"/>
      <w:numFmt w:val="decimal"/>
      <w:lvlText w:val="%7."/>
      <w:lvlJc w:val="left"/>
      <w:pPr>
        <w:tabs>
          <w:tab w:val="num" w:pos="5400"/>
        </w:tabs>
        <w:ind w:left="5400" w:hanging="360"/>
      </w:pPr>
      <w:rPr>
        <w:rFonts w:cs="Times New Roman"/>
      </w:rPr>
    </w:lvl>
    <w:lvl w:ilvl="7" w:tplc="A6C0B032" w:tentative="1">
      <w:start w:val="1"/>
      <w:numFmt w:val="lowerLetter"/>
      <w:lvlText w:val="%8."/>
      <w:lvlJc w:val="left"/>
      <w:pPr>
        <w:tabs>
          <w:tab w:val="num" w:pos="6120"/>
        </w:tabs>
        <w:ind w:left="6120" w:hanging="360"/>
      </w:pPr>
      <w:rPr>
        <w:rFonts w:cs="Times New Roman"/>
      </w:rPr>
    </w:lvl>
    <w:lvl w:ilvl="8" w:tplc="EE96B886" w:tentative="1">
      <w:start w:val="1"/>
      <w:numFmt w:val="lowerRoman"/>
      <w:lvlText w:val="%9."/>
      <w:lvlJc w:val="right"/>
      <w:pPr>
        <w:tabs>
          <w:tab w:val="num" w:pos="6840"/>
        </w:tabs>
        <w:ind w:left="6840" w:hanging="180"/>
      </w:pPr>
      <w:rPr>
        <w:rFonts w:cs="Times New Roman"/>
      </w:rPr>
    </w:lvl>
  </w:abstractNum>
  <w:abstractNum w:abstractNumId="29">
    <w:nsid w:val="54576410"/>
    <w:multiLevelType w:val="hybridMultilevel"/>
    <w:tmpl w:val="120CD6AA"/>
    <w:lvl w:ilvl="0" w:tplc="0409000F">
      <w:start w:val="1"/>
      <w:numFmt w:val="decimal"/>
      <w:lvlText w:val="%1."/>
      <w:lvlJc w:val="left"/>
      <w:pPr>
        <w:tabs>
          <w:tab w:val="num" w:pos="720"/>
        </w:tabs>
        <w:ind w:left="720" w:hanging="360"/>
      </w:pPr>
      <w:rPr>
        <w:rFonts w:cs="Times New Roman" w:hint="default"/>
      </w:rPr>
    </w:lvl>
    <w:lvl w:ilvl="1" w:tplc="C8DC2782">
      <w:start w:val="1"/>
      <w:numFmt w:val="upperRoman"/>
      <w:lvlText w:val="%2."/>
      <w:lvlJc w:val="left"/>
      <w:pPr>
        <w:tabs>
          <w:tab w:val="num" w:pos="1800"/>
        </w:tabs>
        <w:ind w:left="1800" w:hanging="7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nsid w:val="546278E1"/>
    <w:multiLevelType w:val="hybridMultilevel"/>
    <w:tmpl w:val="5588A68A"/>
    <w:lvl w:ilvl="0" w:tplc="5D02819E">
      <w:start w:val="1"/>
      <w:numFmt w:val="bullet"/>
      <w:lvlText w:val=""/>
      <w:lvlJc w:val="left"/>
      <w:pPr>
        <w:tabs>
          <w:tab w:val="num" w:pos="360"/>
        </w:tabs>
      </w:pPr>
      <w:rPr>
        <w:rFonts w:ascii="Wingdings" w:hAnsi="Wingdings" w:hint="default"/>
      </w:rPr>
    </w:lvl>
    <w:lvl w:ilvl="1" w:tplc="23A6FFA0" w:tentative="1">
      <w:start w:val="1"/>
      <w:numFmt w:val="bullet"/>
      <w:lvlText w:val="o"/>
      <w:lvlJc w:val="left"/>
      <w:pPr>
        <w:tabs>
          <w:tab w:val="num" w:pos="1440"/>
        </w:tabs>
        <w:ind w:left="1440" w:hanging="360"/>
      </w:pPr>
      <w:rPr>
        <w:rFonts w:ascii="Courier New" w:hAnsi="Courier New" w:hint="default"/>
      </w:rPr>
    </w:lvl>
    <w:lvl w:ilvl="2" w:tplc="333E1B30" w:tentative="1">
      <w:start w:val="1"/>
      <w:numFmt w:val="bullet"/>
      <w:lvlText w:val=""/>
      <w:lvlJc w:val="left"/>
      <w:pPr>
        <w:tabs>
          <w:tab w:val="num" w:pos="2160"/>
        </w:tabs>
        <w:ind w:left="2160" w:hanging="360"/>
      </w:pPr>
      <w:rPr>
        <w:rFonts w:ascii="Wingdings" w:hAnsi="Wingdings" w:hint="default"/>
      </w:rPr>
    </w:lvl>
    <w:lvl w:ilvl="3" w:tplc="7520E76C" w:tentative="1">
      <w:start w:val="1"/>
      <w:numFmt w:val="bullet"/>
      <w:lvlText w:val=""/>
      <w:lvlJc w:val="left"/>
      <w:pPr>
        <w:tabs>
          <w:tab w:val="num" w:pos="2880"/>
        </w:tabs>
        <w:ind w:left="2880" w:hanging="360"/>
      </w:pPr>
      <w:rPr>
        <w:rFonts w:ascii="Symbol" w:hAnsi="Symbol" w:hint="default"/>
      </w:rPr>
    </w:lvl>
    <w:lvl w:ilvl="4" w:tplc="9EE672EC" w:tentative="1">
      <w:start w:val="1"/>
      <w:numFmt w:val="bullet"/>
      <w:lvlText w:val="o"/>
      <w:lvlJc w:val="left"/>
      <w:pPr>
        <w:tabs>
          <w:tab w:val="num" w:pos="3600"/>
        </w:tabs>
        <w:ind w:left="3600" w:hanging="360"/>
      </w:pPr>
      <w:rPr>
        <w:rFonts w:ascii="Courier New" w:hAnsi="Courier New" w:hint="default"/>
      </w:rPr>
    </w:lvl>
    <w:lvl w:ilvl="5" w:tplc="5CA49138" w:tentative="1">
      <w:start w:val="1"/>
      <w:numFmt w:val="bullet"/>
      <w:lvlText w:val=""/>
      <w:lvlJc w:val="left"/>
      <w:pPr>
        <w:tabs>
          <w:tab w:val="num" w:pos="4320"/>
        </w:tabs>
        <w:ind w:left="4320" w:hanging="360"/>
      </w:pPr>
      <w:rPr>
        <w:rFonts w:ascii="Wingdings" w:hAnsi="Wingdings" w:hint="default"/>
      </w:rPr>
    </w:lvl>
    <w:lvl w:ilvl="6" w:tplc="7F18480A" w:tentative="1">
      <w:start w:val="1"/>
      <w:numFmt w:val="bullet"/>
      <w:lvlText w:val=""/>
      <w:lvlJc w:val="left"/>
      <w:pPr>
        <w:tabs>
          <w:tab w:val="num" w:pos="5040"/>
        </w:tabs>
        <w:ind w:left="5040" w:hanging="360"/>
      </w:pPr>
      <w:rPr>
        <w:rFonts w:ascii="Symbol" w:hAnsi="Symbol" w:hint="default"/>
      </w:rPr>
    </w:lvl>
    <w:lvl w:ilvl="7" w:tplc="F37EAE94" w:tentative="1">
      <w:start w:val="1"/>
      <w:numFmt w:val="bullet"/>
      <w:lvlText w:val="o"/>
      <w:lvlJc w:val="left"/>
      <w:pPr>
        <w:tabs>
          <w:tab w:val="num" w:pos="5760"/>
        </w:tabs>
        <w:ind w:left="5760" w:hanging="360"/>
      </w:pPr>
      <w:rPr>
        <w:rFonts w:ascii="Courier New" w:hAnsi="Courier New" w:hint="default"/>
      </w:rPr>
    </w:lvl>
    <w:lvl w:ilvl="8" w:tplc="109EBA36" w:tentative="1">
      <w:start w:val="1"/>
      <w:numFmt w:val="bullet"/>
      <w:lvlText w:val=""/>
      <w:lvlJc w:val="left"/>
      <w:pPr>
        <w:tabs>
          <w:tab w:val="num" w:pos="6480"/>
        </w:tabs>
        <w:ind w:left="6480" w:hanging="360"/>
      </w:pPr>
      <w:rPr>
        <w:rFonts w:ascii="Wingdings" w:hAnsi="Wingdings" w:hint="default"/>
      </w:rPr>
    </w:lvl>
  </w:abstractNum>
  <w:abstractNum w:abstractNumId="31">
    <w:nsid w:val="549D5C8C"/>
    <w:multiLevelType w:val="hybridMultilevel"/>
    <w:tmpl w:val="6B8EAF5A"/>
    <w:lvl w:ilvl="0" w:tplc="6CCE7994">
      <w:start w:val="1"/>
      <w:numFmt w:val="bullet"/>
      <w:lvlText w:val=""/>
      <w:lvlJc w:val="left"/>
      <w:pPr>
        <w:tabs>
          <w:tab w:val="num" w:pos="720"/>
        </w:tabs>
        <w:ind w:left="432" w:hanging="72"/>
      </w:pPr>
      <w:rPr>
        <w:rFonts w:ascii="Monotype Sorts" w:hAnsi="Monotype Sorts" w:hint="default"/>
      </w:rPr>
    </w:lvl>
    <w:lvl w:ilvl="1" w:tplc="8A64AA6E" w:tentative="1">
      <w:start w:val="1"/>
      <w:numFmt w:val="bullet"/>
      <w:lvlText w:val="o"/>
      <w:lvlJc w:val="left"/>
      <w:pPr>
        <w:tabs>
          <w:tab w:val="num" w:pos="1440"/>
        </w:tabs>
        <w:ind w:left="1440" w:hanging="360"/>
      </w:pPr>
      <w:rPr>
        <w:rFonts w:ascii="Courier New" w:hAnsi="Courier New" w:hint="default"/>
      </w:rPr>
    </w:lvl>
    <w:lvl w:ilvl="2" w:tplc="E4BEE882" w:tentative="1">
      <w:start w:val="1"/>
      <w:numFmt w:val="bullet"/>
      <w:lvlText w:val=""/>
      <w:lvlJc w:val="left"/>
      <w:pPr>
        <w:tabs>
          <w:tab w:val="num" w:pos="2160"/>
        </w:tabs>
        <w:ind w:left="2160" w:hanging="360"/>
      </w:pPr>
      <w:rPr>
        <w:rFonts w:ascii="Wingdings" w:hAnsi="Wingdings" w:hint="default"/>
      </w:rPr>
    </w:lvl>
    <w:lvl w:ilvl="3" w:tplc="406CCD6C" w:tentative="1">
      <w:start w:val="1"/>
      <w:numFmt w:val="bullet"/>
      <w:lvlText w:val=""/>
      <w:lvlJc w:val="left"/>
      <w:pPr>
        <w:tabs>
          <w:tab w:val="num" w:pos="2880"/>
        </w:tabs>
        <w:ind w:left="2880" w:hanging="360"/>
      </w:pPr>
      <w:rPr>
        <w:rFonts w:ascii="Symbol" w:hAnsi="Symbol" w:hint="default"/>
      </w:rPr>
    </w:lvl>
    <w:lvl w:ilvl="4" w:tplc="4A0AD98E" w:tentative="1">
      <w:start w:val="1"/>
      <w:numFmt w:val="bullet"/>
      <w:lvlText w:val="o"/>
      <w:lvlJc w:val="left"/>
      <w:pPr>
        <w:tabs>
          <w:tab w:val="num" w:pos="3600"/>
        </w:tabs>
        <w:ind w:left="3600" w:hanging="360"/>
      </w:pPr>
      <w:rPr>
        <w:rFonts w:ascii="Courier New" w:hAnsi="Courier New" w:hint="default"/>
      </w:rPr>
    </w:lvl>
    <w:lvl w:ilvl="5" w:tplc="9A786F74" w:tentative="1">
      <w:start w:val="1"/>
      <w:numFmt w:val="bullet"/>
      <w:lvlText w:val=""/>
      <w:lvlJc w:val="left"/>
      <w:pPr>
        <w:tabs>
          <w:tab w:val="num" w:pos="4320"/>
        </w:tabs>
        <w:ind w:left="4320" w:hanging="360"/>
      </w:pPr>
      <w:rPr>
        <w:rFonts w:ascii="Wingdings" w:hAnsi="Wingdings" w:hint="default"/>
      </w:rPr>
    </w:lvl>
    <w:lvl w:ilvl="6" w:tplc="18723308" w:tentative="1">
      <w:start w:val="1"/>
      <w:numFmt w:val="bullet"/>
      <w:lvlText w:val=""/>
      <w:lvlJc w:val="left"/>
      <w:pPr>
        <w:tabs>
          <w:tab w:val="num" w:pos="5040"/>
        </w:tabs>
        <w:ind w:left="5040" w:hanging="360"/>
      </w:pPr>
      <w:rPr>
        <w:rFonts w:ascii="Symbol" w:hAnsi="Symbol" w:hint="default"/>
      </w:rPr>
    </w:lvl>
    <w:lvl w:ilvl="7" w:tplc="1AF816B2" w:tentative="1">
      <w:start w:val="1"/>
      <w:numFmt w:val="bullet"/>
      <w:lvlText w:val="o"/>
      <w:lvlJc w:val="left"/>
      <w:pPr>
        <w:tabs>
          <w:tab w:val="num" w:pos="5760"/>
        </w:tabs>
        <w:ind w:left="5760" w:hanging="360"/>
      </w:pPr>
      <w:rPr>
        <w:rFonts w:ascii="Courier New" w:hAnsi="Courier New" w:hint="default"/>
      </w:rPr>
    </w:lvl>
    <w:lvl w:ilvl="8" w:tplc="F000C578" w:tentative="1">
      <w:start w:val="1"/>
      <w:numFmt w:val="bullet"/>
      <w:lvlText w:val=""/>
      <w:lvlJc w:val="left"/>
      <w:pPr>
        <w:tabs>
          <w:tab w:val="num" w:pos="6480"/>
        </w:tabs>
        <w:ind w:left="6480" w:hanging="360"/>
      </w:pPr>
      <w:rPr>
        <w:rFonts w:ascii="Wingdings" w:hAnsi="Wingdings" w:hint="default"/>
      </w:rPr>
    </w:lvl>
  </w:abstractNum>
  <w:abstractNum w:abstractNumId="32">
    <w:nsid w:val="5607051F"/>
    <w:multiLevelType w:val="multilevel"/>
    <w:tmpl w:val="44ACD428"/>
    <w:lvl w:ilvl="0">
      <w:start w:val="4"/>
      <w:numFmt w:val="decimal"/>
      <w:lvlText w:val="%1"/>
      <w:lvlJc w:val="left"/>
      <w:pPr>
        <w:tabs>
          <w:tab w:val="num" w:pos="480"/>
        </w:tabs>
        <w:ind w:left="480" w:hanging="480"/>
      </w:pPr>
      <w:rPr>
        <w:rFonts w:cs="Times New Roman" w:hint="default"/>
        <w:b/>
      </w:rPr>
    </w:lvl>
    <w:lvl w:ilvl="1">
      <w:start w:val="1"/>
      <w:numFmt w:val="decimal"/>
      <w:lvlText w:val="%2."/>
      <w:lvlJc w:val="left"/>
      <w:pPr>
        <w:tabs>
          <w:tab w:val="num" w:pos="360"/>
        </w:tabs>
        <w:ind w:left="72" w:hanging="72"/>
      </w:pPr>
      <w:rPr>
        <w:rFonts w:cs="Times New Roman" w:hint="default"/>
      </w:rPr>
    </w:lvl>
    <w:lvl w:ilvl="2">
      <w:start w:val="1"/>
      <w:numFmt w:val="decimal"/>
      <w:lvlText w:val="%1.%2.%3"/>
      <w:lvlJc w:val="left"/>
      <w:pPr>
        <w:tabs>
          <w:tab w:val="num" w:pos="5760"/>
        </w:tabs>
        <w:ind w:left="5760" w:hanging="720"/>
      </w:pPr>
      <w:rPr>
        <w:rFonts w:cs="Times New Roman" w:hint="default"/>
        <w:b/>
      </w:rPr>
    </w:lvl>
    <w:lvl w:ilvl="3">
      <w:start w:val="1"/>
      <w:numFmt w:val="decimal"/>
      <w:lvlText w:val="%1.%2.%3.%4"/>
      <w:lvlJc w:val="left"/>
      <w:pPr>
        <w:tabs>
          <w:tab w:val="num" w:pos="8640"/>
        </w:tabs>
        <w:ind w:left="8640" w:hanging="1080"/>
      </w:pPr>
      <w:rPr>
        <w:rFonts w:cs="Times New Roman" w:hint="default"/>
        <w:b/>
      </w:rPr>
    </w:lvl>
    <w:lvl w:ilvl="4">
      <w:start w:val="1"/>
      <w:numFmt w:val="decimal"/>
      <w:lvlText w:val="%1.%2.%3.%4.%5"/>
      <w:lvlJc w:val="left"/>
      <w:pPr>
        <w:tabs>
          <w:tab w:val="num" w:pos="11160"/>
        </w:tabs>
        <w:ind w:left="11160" w:hanging="1080"/>
      </w:pPr>
      <w:rPr>
        <w:rFonts w:cs="Times New Roman" w:hint="default"/>
        <w:b/>
      </w:rPr>
    </w:lvl>
    <w:lvl w:ilvl="5">
      <w:start w:val="1"/>
      <w:numFmt w:val="decimal"/>
      <w:lvlText w:val="%1.%2.%3.%4.%5.%6"/>
      <w:lvlJc w:val="left"/>
      <w:pPr>
        <w:tabs>
          <w:tab w:val="num" w:pos="14040"/>
        </w:tabs>
        <w:ind w:left="14040" w:hanging="1440"/>
      </w:pPr>
      <w:rPr>
        <w:rFonts w:cs="Times New Roman" w:hint="default"/>
        <w:b/>
      </w:rPr>
    </w:lvl>
    <w:lvl w:ilvl="6">
      <w:start w:val="1"/>
      <w:numFmt w:val="decimal"/>
      <w:lvlText w:val="%1.%2.%3.%4.%5.%6.%7"/>
      <w:lvlJc w:val="left"/>
      <w:pPr>
        <w:tabs>
          <w:tab w:val="num" w:pos="16920"/>
        </w:tabs>
        <w:ind w:left="16920" w:hanging="1800"/>
      </w:pPr>
      <w:rPr>
        <w:rFonts w:cs="Times New Roman" w:hint="default"/>
        <w:b/>
      </w:rPr>
    </w:lvl>
    <w:lvl w:ilvl="7">
      <w:start w:val="1"/>
      <w:numFmt w:val="decimal"/>
      <w:lvlText w:val="%1.%2.%3.%4.%5.%6.%7.%8"/>
      <w:lvlJc w:val="left"/>
      <w:pPr>
        <w:tabs>
          <w:tab w:val="num" w:pos="19440"/>
        </w:tabs>
        <w:ind w:left="19440" w:hanging="1800"/>
      </w:pPr>
      <w:rPr>
        <w:rFonts w:cs="Times New Roman" w:hint="default"/>
        <w:b/>
      </w:rPr>
    </w:lvl>
    <w:lvl w:ilvl="8">
      <w:start w:val="1"/>
      <w:numFmt w:val="decimal"/>
      <w:lvlText w:val="%1.%2.%3.%4.%5.%6.%7.%8.%9"/>
      <w:lvlJc w:val="left"/>
      <w:pPr>
        <w:tabs>
          <w:tab w:val="num" w:pos="22320"/>
        </w:tabs>
        <w:ind w:left="22320" w:hanging="2160"/>
      </w:pPr>
      <w:rPr>
        <w:rFonts w:cs="Times New Roman" w:hint="default"/>
        <w:b/>
      </w:rPr>
    </w:lvl>
  </w:abstractNum>
  <w:abstractNum w:abstractNumId="33">
    <w:nsid w:val="56FC3FBD"/>
    <w:multiLevelType w:val="hybridMultilevel"/>
    <w:tmpl w:val="F25E9ED0"/>
    <w:lvl w:ilvl="0" w:tplc="B89CEFD6">
      <w:start w:val="1"/>
      <w:numFmt w:val="decimal"/>
      <w:lvlText w:val="%1."/>
      <w:lvlJc w:val="left"/>
      <w:pPr>
        <w:tabs>
          <w:tab w:val="num" w:pos="720"/>
        </w:tabs>
        <w:ind w:left="720" w:hanging="360"/>
      </w:pPr>
      <w:rPr>
        <w:rFonts w:cs="Times New Roman"/>
      </w:rPr>
    </w:lvl>
    <w:lvl w:ilvl="1" w:tplc="87AAE8AC" w:tentative="1">
      <w:start w:val="1"/>
      <w:numFmt w:val="lowerLetter"/>
      <w:lvlText w:val="%2."/>
      <w:lvlJc w:val="left"/>
      <w:pPr>
        <w:tabs>
          <w:tab w:val="num" w:pos="1440"/>
        </w:tabs>
        <w:ind w:left="1440" w:hanging="360"/>
      </w:pPr>
      <w:rPr>
        <w:rFonts w:cs="Times New Roman"/>
      </w:rPr>
    </w:lvl>
    <w:lvl w:ilvl="2" w:tplc="A02ADFF8" w:tentative="1">
      <w:start w:val="1"/>
      <w:numFmt w:val="lowerRoman"/>
      <w:lvlText w:val="%3."/>
      <w:lvlJc w:val="right"/>
      <w:pPr>
        <w:tabs>
          <w:tab w:val="num" w:pos="2160"/>
        </w:tabs>
        <w:ind w:left="2160" w:hanging="180"/>
      </w:pPr>
      <w:rPr>
        <w:rFonts w:cs="Times New Roman"/>
      </w:rPr>
    </w:lvl>
    <w:lvl w:ilvl="3" w:tplc="C03C5ECA" w:tentative="1">
      <w:start w:val="1"/>
      <w:numFmt w:val="decimal"/>
      <w:lvlText w:val="%4."/>
      <w:lvlJc w:val="left"/>
      <w:pPr>
        <w:tabs>
          <w:tab w:val="num" w:pos="2880"/>
        </w:tabs>
        <w:ind w:left="2880" w:hanging="360"/>
      </w:pPr>
      <w:rPr>
        <w:rFonts w:cs="Times New Roman"/>
      </w:rPr>
    </w:lvl>
    <w:lvl w:ilvl="4" w:tplc="EACAE890" w:tentative="1">
      <w:start w:val="1"/>
      <w:numFmt w:val="lowerLetter"/>
      <w:lvlText w:val="%5."/>
      <w:lvlJc w:val="left"/>
      <w:pPr>
        <w:tabs>
          <w:tab w:val="num" w:pos="3600"/>
        </w:tabs>
        <w:ind w:left="3600" w:hanging="360"/>
      </w:pPr>
      <w:rPr>
        <w:rFonts w:cs="Times New Roman"/>
      </w:rPr>
    </w:lvl>
    <w:lvl w:ilvl="5" w:tplc="774ADC86" w:tentative="1">
      <w:start w:val="1"/>
      <w:numFmt w:val="lowerRoman"/>
      <w:lvlText w:val="%6."/>
      <w:lvlJc w:val="right"/>
      <w:pPr>
        <w:tabs>
          <w:tab w:val="num" w:pos="4320"/>
        </w:tabs>
        <w:ind w:left="4320" w:hanging="180"/>
      </w:pPr>
      <w:rPr>
        <w:rFonts w:cs="Times New Roman"/>
      </w:rPr>
    </w:lvl>
    <w:lvl w:ilvl="6" w:tplc="A2EE289E" w:tentative="1">
      <w:start w:val="1"/>
      <w:numFmt w:val="decimal"/>
      <w:lvlText w:val="%7."/>
      <w:lvlJc w:val="left"/>
      <w:pPr>
        <w:tabs>
          <w:tab w:val="num" w:pos="5040"/>
        </w:tabs>
        <w:ind w:left="5040" w:hanging="360"/>
      </w:pPr>
      <w:rPr>
        <w:rFonts w:cs="Times New Roman"/>
      </w:rPr>
    </w:lvl>
    <w:lvl w:ilvl="7" w:tplc="BCBAE348" w:tentative="1">
      <w:start w:val="1"/>
      <w:numFmt w:val="lowerLetter"/>
      <w:lvlText w:val="%8."/>
      <w:lvlJc w:val="left"/>
      <w:pPr>
        <w:tabs>
          <w:tab w:val="num" w:pos="5760"/>
        </w:tabs>
        <w:ind w:left="5760" w:hanging="360"/>
      </w:pPr>
      <w:rPr>
        <w:rFonts w:cs="Times New Roman"/>
      </w:rPr>
    </w:lvl>
    <w:lvl w:ilvl="8" w:tplc="CF64BB30" w:tentative="1">
      <w:start w:val="1"/>
      <w:numFmt w:val="lowerRoman"/>
      <w:lvlText w:val="%9."/>
      <w:lvlJc w:val="right"/>
      <w:pPr>
        <w:tabs>
          <w:tab w:val="num" w:pos="6480"/>
        </w:tabs>
        <w:ind w:left="6480" w:hanging="180"/>
      </w:pPr>
      <w:rPr>
        <w:rFonts w:cs="Times New Roman"/>
      </w:rPr>
    </w:lvl>
  </w:abstractNum>
  <w:abstractNum w:abstractNumId="34">
    <w:nsid w:val="570B0950"/>
    <w:multiLevelType w:val="hybridMultilevel"/>
    <w:tmpl w:val="C7B61BA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nsid w:val="590B3FFE"/>
    <w:multiLevelType w:val="hybridMultilevel"/>
    <w:tmpl w:val="5B64782E"/>
    <w:lvl w:ilvl="0" w:tplc="D564135A">
      <w:start w:val="1"/>
      <w:numFmt w:val="decimal"/>
      <w:lvlText w:val="%1."/>
      <w:lvlJc w:val="left"/>
      <w:pPr>
        <w:tabs>
          <w:tab w:val="num" w:pos="1152"/>
        </w:tabs>
        <w:ind w:left="864" w:hanging="72"/>
      </w:pPr>
      <w:rPr>
        <w:rFonts w:cs="Times New Roman" w:hint="default"/>
      </w:rPr>
    </w:lvl>
    <w:lvl w:ilvl="1" w:tplc="E6222ECA" w:tentative="1">
      <w:start w:val="1"/>
      <w:numFmt w:val="lowerLetter"/>
      <w:lvlText w:val="%2."/>
      <w:lvlJc w:val="left"/>
      <w:pPr>
        <w:tabs>
          <w:tab w:val="num" w:pos="1512"/>
        </w:tabs>
        <w:ind w:left="1512" w:hanging="360"/>
      </w:pPr>
      <w:rPr>
        <w:rFonts w:cs="Times New Roman"/>
      </w:rPr>
    </w:lvl>
    <w:lvl w:ilvl="2" w:tplc="6FA6CF08" w:tentative="1">
      <w:start w:val="1"/>
      <w:numFmt w:val="lowerRoman"/>
      <w:lvlText w:val="%3."/>
      <w:lvlJc w:val="right"/>
      <w:pPr>
        <w:tabs>
          <w:tab w:val="num" w:pos="2232"/>
        </w:tabs>
        <w:ind w:left="2232" w:hanging="180"/>
      </w:pPr>
      <w:rPr>
        <w:rFonts w:cs="Times New Roman"/>
      </w:rPr>
    </w:lvl>
    <w:lvl w:ilvl="3" w:tplc="EF02AC06" w:tentative="1">
      <w:start w:val="1"/>
      <w:numFmt w:val="decimal"/>
      <w:lvlText w:val="%4."/>
      <w:lvlJc w:val="left"/>
      <w:pPr>
        <w:tabs>
          <w:tab w:val="num" w:pos="2952"/>
        </w:tabs>
        <w:ind w:left="2952" w:hanging="360"/>
      </w:pPr>
      <w:rPr>
        <w:rFonts w:cs="Times New Roman"/>
      </w:rPr>
    </w:lvl>
    <w:lvl w:ilvl="4" w:tplc="E120070E" w:tentative="1">
      <w:start w:val="1"/>
      <w:numFmt w:val="lowerLetter"/>
      <w:lvlText w:val="%5."/>
      <w:lvlJc w:val="left"/>
      <w:pPr>
        <w:tabs>
          <w:tab w:val="num" w:pos="3672"/>
        </w:tabs>
        <w:ind w:left="3672" w:hanging="360"/>
      </w:pPr>
      <w:rPr>
        <w:rFonts w:cs="Times New Roman"/>
      </w:rPr>
    </w:lvl>
    <w:lvl w:ilvl="5" w:tplc="17FA34B6" w:tentative="1">
      <w:start w:val="1"/>
      <w:numFmt w:val="lowerRoman"/>
      <w:lvlText w:val="%6."/>
      <w:lvlJc w:val="right"/>
      <w:pPr>
        <w:tabs>
          <w:tab w:val="num" w:pos="4392"/>
        </w:tabs>
        <w:ind w:left="4392" w:hanging="180"/>
      </w:pPr>
      <w:rPr>
        <w:rFonts w:cs="Times New Roman"/>
      </w:rPr>
    </w:lvl>
    <w:lvl w:ilvl="6" w:tplc="7032C3F2" w:tentative="1">
      <w:start w:val="1"/>
      <w:numFmt w:val="decimal"/>
      <w:lvlText w:val="%7."/>
      <w:lvlJc w:val="left"/>
      <w:pPr>
        <w:tabs>
          <w:tab w:val="num" w:pos="5112"/>
        </w:tabs>
        <w:ind w:left="5112" w:hanging="360"/>
      </w:pPr>
      <w:rPr>
        <w:rFonts w:cs="Times New Roman"/>
      </w:rPr>
    </w:lvl>
    <w:lvl w:ilvl="7" w:tplc="A190B3AC" w:tentative="1">
      <w:start w:val="1"/>
      <w:numFmt w:val="lowerLetter"/>
      <w:lvlText w:val="%8."/>
      <w:lvlJc w:val="left"/>
      <w:pPr>
        <w:tabs>
          <w:tab w:val="num" w:pos="5832"/>
        </w:tabs>
        <w:ind w:left="5832" w:hanging="360"/>
      </w:pPr>
      <w:rPr>
        <w:rFonts w:cs="Times New Roman"/>
      </w:rPr>
    </w:lvl>
    <w:lvl w:ilvl="8" w:tplc="5D04EDA0" w:tentative="1">
      <w:start w:val="1"/>
      <w:numFmt w:val="lowerRoman"/>
      <w:lvlText w:val="%9."/>
      <w:lvlJc w:val="right"/>
      <w:pPr>
        <w:tabs>
          <w:tab w:val="num" w:pos="6552"/>
        </w:tabs>
        <w:ind w:left="6552" w:hanging="180"/>
      </w:pPr>
      <w:rPr>
        <w:rFonts w:cs="Times New Roman"/>
      </w:rPr>
    </w:lvl>
  </w:abstractNum>
  <w:abstractNum w:abstractNumId="36">
    <w:nsid w:val="59CC2D25"/>
    <w:multiLevelType w:val="hybridMultilevel"/>
    <w:tmpl w:val="36769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ED56280"/>
    <w:multiLevelType w:val="hybridMultilevel"/>
    <w:tmpl w:val="128019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nsid w:val="615708CB"/>
    <w:multiLevelType w:val="hybridMultilevel"/>
    <w:tmpl w:val="8984EF8C"/>
    <w:lvl w:ilvl="0" w:tplc="3A0646A8">
      <w:start w:val="1"/>
      <w:numFmt w:val="bullet"/>
      <w:lvlText w:val=""/>
      <w:lvlJc w:val="left"/>
      <w:pPr>
        <w:tabs>
          <w:tab w:val="num" w:pos="720"/>
        </w:tabs>
        <w:ind w:left="432" w:hanging="72"/>
      </w:pPr>
      <w:rPr>
        <w:rFonts w:ascii="Monotype Sorts" w:hAnsi="Monotype Sorts" w:hint="default"/>
      </w:rPr>
    </w:lvl>
    <w:lvl w:ilvl="1" w:tplc="0CB27B90">
      <w:start w:val="1"/>
      <w:numFmt w:val="decimal"/>
      <w:lvlText w:val="%2."/>
      <w:lvlJc w:val="left"/>
      <w:pPr>
        <w:tabs>
          <w:tab w:val="num" w:pos="1152"/>
        </w:tabs>
        <w:ind w:left="864" w:hanging="72"/>
      </w:pPr>
      <w:rPr>
        <w:rFonts w:cs="Times New Roman" w:hint="default"/>
      </w:rPr>
    </w:lvl>
    <w:lvl w:ilvl="2" w:tplc="C6A67BAE" w:tentative="1">
      <w:start w:val="1"/>
      <w:numFmt w:val="lowerRoman"/>
      <w:lvlText w:val="%3."/>
      <w:lvlJc w:val="right"/>
      <w:pPr>
        <w:tabs>
          <w:tab w:val="num" w:pos="2160"/>
        </w:tabs>
        <w:ind w:left="2160" w:hanging="180"/>
      </w:pPr>
      <w:rPr>
        <w:rFonts w:cs="Times New Roman"/>
      </w:rPr>
    </w:lvl>
    <w:lvl w:ilvl="3" w:tplc="5770D942" w:tentative="1">
      <w:start w:val="1"/>
      <w:numFmt w:val="decimal"/>
      <w:lvlText w:val="%4."/>
      <w:lvlJc w:val="left"/>
      <w:pPr>
        <w:tabs>
          <w:tab w:val="num" w:pos="2880"/>
        </w:tabs>
        <w:ind w:left="2880" w:hanging="360"/>
      </w:pPr>
      <w:rPr>
        <w:rFonts w:cs="Times New Roman"/>
      </w:rPr>
    </w:lvl>
    <w:lvl w:ilvl="4" w:tplc="72BAA920" w:tentative="1">
      <w:start w:val="1"/>
      <w:numFmt w:val="lowerLetter"/>
      <w:lvlText w:val="%5."/>
      <w:lvlJc w:val="left"/>
      <w:pPr>
        <w:tabs>
          <w:tab w:val="num" w:pos="3600"/>
        </w:tabs>
        <w:ind w:left="3600" w:hanging="360"/>
      </w:pPr>
      <w:rPr>
        <w:rFonts w:cs="Times New Roman"/>
      </w:rPr>
    </w:lvl>
    <w:lvl w:ilvl="5" w:tplc="AE56B880" w:tentative="1">
      <w:start w:val="1"/>
      <w:numFmt w:val="lowerRoman"/>
      <w:lvlText w:val="%6."/>
      <w:lvlJc w:val="right"/>
      <w:pPr>
        <w:tabs>
          <w:tab w:val="num" w:pos="4320"/>
        </w:tabs>
        <w:ind w:left="4320" w:hanging="180"/>
      </w:pPr>
      <w:rPr>
        <w:rFonts w:cs="Times New Roman"/>
      </w:rPr>
    </w:lvl>
    <w:lvl w:ilvl="6" w:tplc="8194AD5A" w:tentative="1">
      <w:start w:val="1"/>
      <w:numFmt w:val="decimal"/>
      <w:lvlText w:val="%7."/>
      <w:lvlJc w:val="left"/>
      <w:pPr>
        <w:tabs>
          <w:tab w:val="num" w:pos="5040"/>
        </w:tabs>
        <w:ind w:left="5040" w:hanging="360"/>
      </w:pPr>
      <w:rPr>
        <w:rFonts w:cs="Times New Roman"/>
      </w:rPr>
    </w:lvl>
    <w:lvl w:ilvl="7" w:tplc="EA8464A2" w:tentative="1">
      <w:start w:val="1"/>
      <w:numFmt w:val="lowerLetter"/>
      <w:lvlText w:val="%8."/>
      <w:lvlJc w:val="left"/>
      <w:pPr>
        <w:tabs>
          <w:tab w:val="num" w:pos="5760"/>
        </w:tabs>
        <w:ind w:left="5760" w:hanging="360"/>
      </w:pPr>
      <w:rPr>
        <w:rFonts w:cs="Times New Roman"/>
      </w:rPr>
    </w:lvl>
    <w:lvl w:ilvl="8" w:tplc="1E4A3F3C" w:tentative="1">
      <w:start w:val="1"/>
      <w:numFmt w:val="lowerRoman"/>
      <w:lvlText w:val="%9."/>
      <w:lvlJc w:val="right"/>
      <w:pPr>
        <w:tabs>
          <w:tab w:val="num" w:pos="6480"/>
        </w:tabs>
        <w:ind w:left="6480" w:hanging="180"/>
      </w:pPr>
      <w:rPr>
        <w:rFonts w:cs="Times New Roman"/>
      </w:rPr>
    </w:lvl>
  </w:abstractNum>
  <w:abstractNum w:abstractNumId="39">
    <w:nsid w:val="644F6FE7"/>
    <w:multiLevelType w:val="hybridMultilevel"/>
    <w:tmpl w:val="9C74A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7964246"/>
    <w:multiLevelType w:val="hybridMultilevel"/>
    <w:tmpl w:val="4114F088"/>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679920D0"/>
    <w:multiLevelType w:val="hybridMultilevel"/>
    <w:tmpl w:val="8984EF8C"/>
    <w:lvl w:ilvl="0" w:tplc="EE689A52">
      <w:start w:val="1"/>
      <w:numFmt w:val="bullet"/>
      <w:lvlText w:val=""/>
      <w:lvlJc w:val="left"/>
      <w:pPr>
        <w:tabs>
          <w:tab w:val="num" w:pos="720"/>
        </w:tabs>
        <w:ind w:left="432" w:hanging="72"/>
      </w:pPr>
      <w:rPr>
        <w:rFonts w:ascii="Monotype Sorts" w:hAnsi="Monotype Sorts" w:hint="default"/>
      </w:rPr>
    </w:lvl>
    <w:lvl w:ilvl="1" w:tplc="EAA09C1A">
      <w:start w:val="1"/>
      <w:numFmt w:val="decimal"/>
      <w:lvlText w:val="%2."/>
      <w:lvlJc w:val="left"/>
      <w:pPr>
        <w:tabs>
          <w:tab w:val="num" w:pos="1152"/>
        </w:tabs>
        <w:ind w:left="864" w:hanging="72"/>
      </w:pPr>
      <w:rPr>
        <w:rFonts w:cs="Times New Roman" w:hint="default"/>
      </w:rPr>
    </w:lvl>
    <w:lvl w:ilvl="2" w:tplc="10640EC2" w:tentative="1">
      <w:start w:val="1"/>
      <w:numFmt w:val="lowerRoman"/>
      <w:lvlText w:val="%3."/>
      <w:lvlJc w:val="right"/>
      <w:pPr>
        <w:tabs>
          <w:tab w:val="num" w:pos="2160"/>
        </w:tabs>
        <w:ind w:left="2160" w:hanging="180"/>
      </w:pPr>
      <w:rPr>
        <w:rFonts w:cs="Times New Roman"/>
      </w:rPr>
    </w:lvl>
    <w:lvl w:ilvl="3" w:tplc="6A7A67F2" w:tentative="1">
      <w:start w:val="1"/>
      <w:numFmt w:val="decimal"/>
      <w:lvlText w:val="%4."/>
      <w:lvlJc w:val="left"/>
      <w:pPr>
        <w:tabs>
          <w:tab w:val="num" w:pos="2880"/>
        </w:tabs>
        <w:ind w:left="2880" w:hanging="360"/>
      </w:pPr>
      <w:rPr>
        <w:rFonts w:cs="Times New Roman"/>
      </w:rPr>
    </w:lvl>
    <w:lvl w:ilvl="4" w:tplc="4C0E1202" w:tentative="1">
      <w:start w:val="1"/>
      <w:numFmt w:val="lowerLetter"/>
      <w:lvlText w:val="%5."/>
      <w:lvlJc w:val="left"/>
      <w:pPr>
        <w:tabs>
          <w:tab w:val="num" w:pos="3600"/>
        </w:tabs>
        <w:ind w:left="3600" w:hanging="360"/>
      </w:pPr>
      <w:rPr>
        <w:rFonts w:cs="Times New Roman"/>
      </w:rPr>
    </w:lvl>
    <w:lvl w:ilvl="5" w:tplc="1388876E" w:tentative="1">
      <w:start w:val="1"/>
      <w:numFmt w:val="lowerRoman"/>
      <w:lvlText w:val="%6."/>
      <w:lvlJc w:val="right"/>
      <w:pPr>
        <w:tabs>
          <w:tab w:val="num" w:pos="4320"/>
        </w:tabs>
        <w:ind w:left="4320" w:hanging="180"/>
      </w:pPr>
      <w:rPr>
        <w:rFonts w:cs="Times New Roman"/>
      </w:rPr>
    </w:lvl>
    <w:lvl w:ilvl="6" w:tplc="F738A948" w:tentative="1">
      <w:start w:val="1"/>
      <w:numFmt w:val="decimal"/>
      <w:lvlText w:val="%7."/>
      <w:lvlJc w:val="left"/>
      <w:pPr>
        <w:tabs>
          <w:tab w:val="num" w:pos="5040"/>
        </w:tabs>
        <w:ind w:left="5040" w:hanging="360"/>
      </w:pPr>
      <w:rPr>
        <w:rFonts w:cs="Times New Roman"/>
      </w:rPr>
    </w:lvl>
    <w:lvl w:ilvl="7" w:tplc="D20470B6" w:tentative="1">
      <w:start w:val="1"/>
      <w:numFmt w:val="lowerLetter"/>
      <w:lvlText w:val="%8."/>
      <w:lvlJc w:val="left"/>
      <w:pPr>
        <w:tabs>
          <w:tab w:val="num" w:pos="5760"/>
        </w:tabs>
        <w:ind w:left="5760" w:hanging="360"/>
      </w:pPr>
      <w:rPr>
        <w:rFonts w:cs="Times New Roman"/>
      </w:rPr>
    </w:lvl>
    <w:lvl w:ilvl="8" w:tplc="580E7138" w:tentative="1">
      <w:start w:val="1"/>
      <w:numFmt w:val="lowerRoman"/>
      <w:lvlText w:val="%9."/>
      <w:lvlJc w:val="right"/>
      <w:pPr>
        <w:tabs>
          <w:tab w:val="num" w:pos="6480"/>
        </w:tabs>
        <w:ind w:left="6480" w:hanging="180"/>
      </w:pPr>
      <w:rPr>
        <w:rFonts w:cs="Times New Roman"/>
      </w:rPr>
    </w:lvl>
  </w:abstractNum>
  <w:abstractNum w:abstractNumId="42">
    <w:nsid w:val="693F749A"/>
    <w:multiLevelType w:val="hybridMultilevel"/>
    <w:tmpl w:val="0DC0D85C"/>
    <w:lvl w:ilvl="0" w:tplc="5480059E">
      <w:start w:val="1"/>
      <w:numFmt w:val="bullet"/>
      <w:lvlText w:val=""/>
      <w:lvlJc w:val="left"/>
      <w:pPr>
        <w:tabs>
          <w:tab w:val="num" w:pos="720"/>
        </w:tabs>
        <w:ind w:left="432" w:hanging="72"/>
      </w:pPr>
      <w:rPr>
        <w:rFonts w:ascii="Monotype Sorts" w:hAnsi="Monotype Sorts" w:hint="default"/>
      </w:rPr>
    </w:lvl>
    <w:lvl w:ilvl="1" w:tplc="E9E47468" w:tentative="1">
      <w:start w:val="1"/>
      <w:numFmt w:val="bullet"/>
      <w:lvlText w:val="o"/>
      <w:lvlJc w:val="left"/>
      <w:pPr>
        <w:tabs>
          <w:tab w:val="num" w:pos="1440"/>
        </w:tabs>
        <w:ind w:left="1440" w:hanging="360"/>
      </w:pPr>
      <w:rPr>
        <w:rFonts w:ascii="Courier New" w:hAnsi="Courier New" w:hint="default"/>
      </w:rPr>
    </w:lvl>
    <w:lvl w:ilvl="2" w:tplc="4A12F0F2" w:tentative="1">
      <w:start w:val="1"/>
      <w:numFmt w:val="bullet"/>
      <w:lvlText w:val=""/>
      <w:lvlJc w:val="left"/>
      <w:pPr>
        <w:tabs>
          <w:tab w:val="num" w:pos="2160"/>
        </w:tabs>
        <w:ind w:left="2160" w:hanging="360"/>
      </w:pPr>
      <w:rPr>
        <w:rFonts w:ascii="Wingdings" w:hAnsi="Wingdings" w:hint="default"/>
      </w:rPr>
    </w:lvl>
    <w:lvl w:ilvl="3" w:tplc="259E868A" w:tentative="1">
      <w:start w:val="1"/>
      <w:numFmt w:val="bullet"/>
      <w:lvlText w:val=""/>
      <w:lvlJc w:val="left"/>
      <w:pPr>
        <w:tabs>
          <w:tab w:val="num" w:pos="2880"/>
        </w:tabs>
        <w:ind w:left="2880" w:hanging="360"/>
      </w:pPr>
      <w:rPr>
        <w:rFonts w:ascii="Symbol" w:hAnsi="Symbol" w:hint="default"/>
      </w:rPr>
    </w:lvl>
    <w:lvl w:ilvl="4" w:tplc="E0223D2C" w:tentative="1">
      <w:start w:val="1"/>
      <w:numFmt w:val="bullet"/>
      <w:lvlText w:val="o"/>
      <w:lvlJc w:val="left"/>
      <w:pPr>
        <w:tabs>
          <w:tab w:val="num" w:pos="3600"/>
        </w:tabs>
        <w:ind w:left="3600" w:hanging="360"/>
      </w:pPr>
      <w:rPr>
        <w:rFonts w:ascii="Courier New" w:hAnsi="Courier New" w:hint="default"/>
      </w:rPr>
    </w:lvl>
    <w:lvl w:ilvl="5" w:tplc="4D9E2428" w:tentative="1">
      <w:start w:val="1"/>
      <w:numFmt w:val="bullet"/>
      <w:lvlText w:val=""/>
      <w:lvlJc w:val="left"/>
      <w:pPr>
        <w:tabs>
          <w:tab w:val="num" w:pos="4320"/>
        </w:tabs>
        <w:ind w:left="4320" w:hanging="360"/>
      </w:pPr>
      <w:rPr>
        <w:rFonts w:ascii="Wingdings" w:hAnsi="Wingdings" w:hint="default"/>
      </w:rPr>
    </w:lvl>
    <w:lvl w:ilvl="6" w:tplc="9F12E270" w:tentative="1">
      <w:start w:val="1"/>
      <w:numFmt w:val="bullet"/>
      <w:lvlText w:val=""/>
      <w:lvlJc w:val="left"/>
      <w:pPr>
        <w:tabs>
          <w:tab w:val="num" w:pos="5040"/>
        </w:tabs>
        <w:ind w:left="5040" w:hanging="360"/>
      </w:pPr>
      <w:rPr>
        <w:rFonts w:ascii="Symbol" w:hAnsi="Symbol" w:hint="default"/>
      </w:rPr>
    </w:lvl>
    <w:lvl w:ilvl="7" w:tplc="630C1AEC" w:tentative="1">
      <w:start w:val="1"/>
      <w:numFmt w:val="bullet"/>
      <w:lvlText w:val="o"/>
      <w:lvlJc w:val="left"/>
      <w:pPr>
        <w:tabs>
          <w:tab w:val="num" w:pos="5760"/>
        </w:tabs>
        <w:ind w:left="5760" w:hanging="360"/>
      </w:pPr>
      <w:rPr>
        <w:rFonts w:ascii="Courier New" w:hAnsi="Courier New" w:hint="default"/>
      </w:rPr>
    </w:lvl>
    <w:lvl w:ilvl="8" w:tplc="54769B4E" w:tentative="1">
      <w:start w:val="1"/>
      <w:numFmt w:val="bullet"/>
      <w:lvlText w:val=""/>
      <w:lvlJc w:val="left"/>
      <w:pPr>
        <w:tabs>
          <w:tab w:val="num" w:pos="6480"/>
        </w:tabs>
        <w:ind w:left="6480" w:hanging="360"/>
      </w:pPr>
      <w:rPr>
        <w:rFonts w:ascii="Wingdings" w:hAnsi="Wingdings" w:hint="default"/>
      </w:rPr>
    </w:lvl>
  </w:abstractNum>
  <w:abstractNum w:abstractNumId="43">
    <w:nsid w:val="6FE6297D"/>
    <w:multiLevelType w:val="hybridMultilevel"/>
    <w:tmpl w:val="924E5BE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nsid w:val="73E13C94"/>
    <w:multiLevelType w:val="hybridMultilevel"/>
    <w:tmpl w:val="5D8C320A"/>
    <w:lvl w:ilvl="0" w:tplc="A20061CC">
      <w:start w:val="1"/>
      <w:numFmt w:val="decimal"/>
      <w:lvlText w:val="%1."/>
      <w:lvlJc w:val="left"/>
      <w:pPr>
        <w:tabs>
          <w:tab w:val="num" w:pos="1224"/>
        </w:tabs>
        <w:ind w:left="936" w:hanging="72"/>
      </w:pPr>
      <w:rPr>
        <w:rFonts w:cs="Times New Roman" w:hint="default"/>
      </w:rPr>
    </w:lvl>
    <w:lvl w:ilvl="1" w:tplc="69D475C2" w:tentative="1">
      <w:start w:val="1"/>
      <w:numFmt w:val="lowerLetter"/>
      <w:lvlText w:val="%2."/>
      <w:lvlJc w:val="left"/>
      <w:pPr>
        <w:tabs>
          <w:tab w:val="num" w:pos="1512"/>
        </w:tabs>
        <w:ind w:left="1512" w:hanging="360"/>
      </w:pPr>
      <w:rPr>
        <w:rFonts w:cs="Times New Roman"/>
      </w:rPr>
    </w:lvl>
    <w:lvl w:ilvl="2" w:tplc="00A2912E" w:tentative="1">
      <w:start w:val="1"/>
      <w:numFmt w:val="lowerRoman"/>
      <w:lvlText w:val="%3."/>
      <w:lvlJc w:val="right"/>
      <w:pPr>
        <w:tabs>
          <w:tab w:val="num" w:pos="2232"/>
        </w:tabs>
        <w:ind w:left="2232" w:hanging="180"/>
      </w:pPr>
      <w:rPr>
        <w:rFonts w:cs="Times New Roman"/>
      </w:rPr>
    </w:lvl>
    <w:lvl w:ilvl="3" w:tplc="103887C2" w:tentative="1">
      <w:start w:val="1"/>
      <w:numFmt w:val="decimal"/>
      <w:lvlText w:val="%4."/>
      <w:lvlJc w:val="left"/>
      <w:pPr>
        <w:tabs>
          <w:tab w:val="num" w:pos="2952"/>
        </w:tabs>
        <w:ind w:left="2952" w:hanging="360"/>
      </w:pPr>
      <w:rPr>
        <w:rFonts w:cs="Times New Roman"/>
      </w:rPr>
    </w:lvl>
    <w:lvl w:ilvl="4" w:tplc="A8BA91BC" w:tentative="1">
      <w:start w:val="1"/>
      <w:numFmt w:val="lowerLetter"/>
      <w:lvlText w:val="%5."/>
      <w:lvlJc w:val="left"/>
      <w:pPr>
        <w:tabs>
          <w:tab w:val="num" w:pos="3672"/>
        </w:tabs>
        <w:ind w:left="3672" w:hanging="360"/>
      </w:pPr>
      <w:rPr>
        <w:rFonts w:cs="Times New Roman"/>
      </w:rPr>
    </w:lvl>
    <w:lvl w:ilvl="5" w:tplc="493E263E" w:tentative="1">
      <w:start w:val="1"/>
      <w:numFmt w:val="lowerRoman"/>
      <w:lvlText w:val="%6."/>
      <w:lvlJc w:val="right"/>
      <w:pPr>
        <w:tabs>
          <w:tab w:val="num" w:pos="4392"/>
        </w:tabs>
        <w:ind w:left="4392" w:hanging="180"/>
      </w:pPr>
      <w:rPr>
        <w:rFonts w:cs="Times New Roman"/>
      </w:rPr>
    </w:lvl>
    <w:lvl w:ilvl="6" w:tplc="86FE1FAC" w:tentative="1">
      <w:start w:val="1"/>
      <w:numFmt w:val="decimal"/>
      <w:lvlText w:val="%7."/>
      <w:lvlJc w:val="left"/>
      <w:pPr>
        <w:tabs>
          <w:tab w:val="num" w:pos="5112"/>
        </w:tabs>
        <w:ind w:left="5112" w:hanging="360"/>
      </w:pPr>
      <w:rPr>
        <w:rFonts w:cs="Times New Roman"/>
      </w:rPr>
    </w:lvl>
    <w:lvl w:ilvl="7" w:tplc="62B09826" w:tentative="1">
      <w:start w:val="1"/>
      <w:numFmt w:val="lowerLetter"/>
      <w:lvlText w:val="%8."/>
      <w:lvlJc w:val="left"/>
      <w:pPr>
        <w:tabs>
          <w:tab w:val="num" w:pos="5832"/>
        </w:tabs>
        <w:ind w:left="5832" w:hanging="360"/>
      </w:pPr>
      <w:rPr>
        <w:rFonts w:cs="Times New Roman"/>
      </w:rPr>
    </w:lvl>
    <w:lvl w:ilvl="8" w:tplc="6C88222E" w:tentative="1">
      <w:start w:val="1"/>
      <w:numFmt w:val="lowerRoman"/>
      <w:lvlText w:val="%9."/>
      <w:lvlJc w:val="right"/>
      <w:pPr>
        <w:tabs>
          <w:tab w:val="num" w:pos="6552"/>
        </w:tabs>
        <w:ind w:left="6552" w:hanging="180"/>
      </w:pPr>
      <w:rPr>
        <w:rFonts w:cs="Times New Roman"/>
      </w:rPr>
    </w:lvl>
  </w:abstractNum>
  <w:abstractNum w:abstractNumId="45">
    <w:nsid w:val="77235DDD"/>
    <w:multiLevelType w:val="hybridMultilevel"/>
    <w:tmpl w:val="5E704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92E30EE"/>
    <w:multiLevelType w:val="hybridMultilevel"/>
    <w:tmpl w:val="B614A378"/>
    <w:lvl w:ilvl="0" w:tplc="676893FE">
      <w:start w:val="1"/>
      <w:numFmt w:val="bullet"/>
      <w:lvlText w:val=""/>
      <w:lvlJc w:val="left"/>
      <w:pPr>
        <w:tabs>
          <w:tab w:val="num" w:pos="720"/>
        </w:tabs>
        <w:ind w:left="432" w:hanging="72"/>
      </w:pPr>
      <w:rPr>
        <w:rFonts w:ascii="Monotype Sorts" w:hAnsi="Monotype Sorts" w:hint="default"/>
      </w:rPr>
    </w:lvl>
    <w:lvl w:ilvl="1" w:tplc="FEEC42A4" w:tentative="1">
      <w:start w:val="1"/>
      <w:numFmt w:val="bullet"/>
      <w:lvlText w:val="o"/>
      <w:lvlJc w:val="left"/>
      <w:pPr>
        <w:tabs>
          <w:tab w:val="num" w:pos="1440"/>
        </w:tabs>
        <w:ind w:left="1440" w:hanging="360"/>
      </w:pPr>
      <w:rPr>
        <w:rFonts w:ascii="Courier New" w:hAnsi="Courier New" w:hint="default"/>
      </w:rPr>
    </w:lvl>
    <w:lvl w:ilvl="2" w:tplc="0BE0EDBE" w:tentative="1">
      <w:start w:val="1"/>
      <w:numFmt w:val="bullet"/>
      <w:lvlText w:val=""/>
      <w:lvlJc w:val="left"/>
      <w:pPr>
        <w:tabs>
          <w:tab w:val="num" w:pos="2160"/>
        </w:tabs>
        <w:ind w:left="2160" w:hanging="360"/>
      </w:pPr>
      <w:rPr>
        <w:rFonts w:ascii="Wingdings" w:hAnsi="Wingdings" w:hint="default"/>
      </w:rPr>
    </w:lvl>
    <w:lvl w:ilvl="3" w:tplc="19320788" w:tentative="1">
      <w:start w:val="1"/>
      <w:numFmt w:val="bullet"/>
      <w:lvlText w:val=""/>
      <w:lvlJc w:val="left"/>
      <w:pPr>
        <w:tabs>
          <w:tab w:val="num" w:pos="2880"/>
        </w:tabs>
        <w:ind w:left="2880" w:hanging="360"/>
      </w:pPr>
      <w:rPr>
        <w:rFonts w:ascii="Symbol" w:hAnsi="Symbol" w:hint="default"/>
      </w:rPr>
    </w:lvl>
    <w:lvl w:ilvl="4" w:tplc="4D64757E" w:tentative="1">
      <w:start w:val="1"/>
      <w:numFmt w:val="bullet"/>
      <w:lvlText w:val="o"/>
      <w:lvlJc w:val="left"/>
      <w:pPr>
        <w:tabs>
          <w:tab w:val="num" w:pos="3600"/>
        </w:tabs>
        <w:ind w:left="3600" w:hanging="360"/>
      </w:pPr>
      <w:rPr>
        <w:rFonts w:ascii="Courier New" w:hAnsi="Courier New" w:hint="default"/>
      </w:rPr>
    </w:lvl>
    <w:lvl w:ilvl="5" w:tplc="EBFCD022" w:tentative="1">
      <w:start w:val="1"/>
      <w:numFmt w:val="bullet"/>
      <w:lvlText w:val=""/>
      <w:lvlJc w:val="left"/>
      <w:pPr>
        <w:tabs>
          <w:tab w:val="num" w:pos="4320"/>
        </w:tabs>
        <w:ind w:left="4320" w:hanging="360"/>
      </w:pPr>
      <w:rPr>
        <w:rFonts w:ascii="Wingdings" w:hAnsi="Wingdings" w:hint="default"/>
      </w:rPr>
    </w:lvl>
    <w:lvl w:ilvl="6" w:tplc="5DF012E6" w:tentative="1">
      <w:start w:val="1"/>
      <w:numFmt w:val="bullet"/>
      <w:lvlText w:val=""/>
      <w:lvlJc w:val="left"/>
      <w:pPr>
        <w:tabs>
          <w:tab w:val="num" w:pos="5040"/>
        </w:tabs>
        <w:ind w:left="5040" w:hanging="360"/>
      </w:pPr>
      <w:rPr>
        <w:rFonts w:ascii="Symbol" w:hAnsi="Symbol" w:hint="default"/>
      </w:rPr>
    </w:lvl>
    <w:lvl w:ilvl="7" w:tplc="6BA4F35C" w:tentative="1">
      <w:start w:val="1"/>
      <w:numFmt w:val="bullet"/>
      <w:lvlText w:val="o"/>
      <w:lvlJc w:val="left"/>
      <w:pPr>
        <w:tabs>
          <w:tab w:val="num" w:pos="5760"/>
        </w:tabs>
        <w:ind w:left="5760" w:hanging="360"/>
      </w:pPr>
      <w:rPr>
        <w:rFonts w:ascii="Courier New" w:hAnsi="Courier New" w:hint="default"/>
      </w:rPr>
    </w:lvl>
    <w:lvl w:ilvl="8" w:tplc="B2B0A11C"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30"/>
  </w:num>
  <w:num w:numId="3">
    <w:abstractNumId w:val="19"/>
  </w:num>
  <w:num w:numId="4">
    <w:abstractNumId w:val="6"/>
  </w:num>
  <w:num w:numId="5">
    <w:abstractNumId w:val="32"/>
  </w:num>
  <w:num w:numId="6">
    <w:abstractNumId w:val="20"/>
  </w:num>
  <w:num w:numId="7">
    <w:abstractNumId w:val="9"/>
  </w:num>
  <w:num w:numId="8">
    <w:abstractNumId w:val="1"/>
  </w:num>
  <w:num w:numId="9">
    <w:abstractNumId w:val="0"/>
  </w:num>
  <w:num w:numId="10">
    <w:abstractNumId w:val="15"/>
  </w:num>
  <w:num w:numId="11">
    <w:abstractNumId w:val="17"/>
  </w:num>
  <w:num w:numId="12">
    <w:abstractNumId w:val="38"/>
  </w:num>
  <w:num w:numId="13">
    <w:abstractNumId w:val="41"/>
  </w:num>
  <w:num w:numId="14">
    <w:abstractNumId w:val="13"/>
  </w:num>
  <w:num w:numId="15">
    <w:abstractNumId w:val="35"/>
  </w:num>
  <w:num w:numId="16">
    <w:abstractNumId w:val="44"/>
  </w:num>
  <w:num w:numId="17">
    <w:abstractNumId w:val="33"/>
  </w:num>
  <w:num w:numId="18">
    <w:abstractNumId w:val="5"/>
  </w:num>
  <w:num w:numId="19">
    <w:abstractNumId w:val="12"/>
  </w:num>
  <w:num w:numId="20">
    <w:abstractNumId w:val="28"/>
  </w:num>
  <w:num w:numId="21">
    <w:abstractNumId w:val="46"/>
  </w:num>
  <w:num w:numId="22">
    <w:abstractNumId w:val="25"/>
  </w:num>
  <w:num w:numId="23">
    <w:abstractNumId w:val="2"/>
  </w:num>
  <w:num w:numId="24">
    <w:abstractNumId w:val="42"/>
  </w:num>
  <w:num w:numId="25">
    <w:abstractNumId w:val="22"/>
  </w:num>
  <w:num w:numId="26">
    <w:abstractNumId w:val="31"/>
  </w:num>
  <w:num w:numId="27">
    <w:abstractNumId w:val="18"/>
  </w:num>
  <w:num w:numId="28">
    <w:abstractNumId w:val="29"/>
  </w:num>
  <w:num w:numId="29">
    <w:abstractNumId w:val="23"/>
  </w:num>
  <w:num w:numId="30">
    <w:abstractNumId w:val="16"/>
  </w:num>
  <w:num w:numId="31">
    <w:abstractNumId w:val="14"/>
  </w:num>
  <w:num w:numId="32">
    <w:abstractNumId w:val="8"/>
  </w:num>
  <w:num w:numId="33">
    <w:abstractNumId w:val="43"/>
  </w:num>
  <w:num w:numId="34">
    <w:abstractNumId w:val="4"/>
  </w:num>
  <w:num w:numId="35">
    <w:abstractNumId w:val="7"/>
  </w:num>
  <w:num w:numId="36">
    <w:abstractNumId w:val="10"/>
  </w:num>
  <w:num w:numId="37">
    <w:abstractNumId w:val="3"/>
  </w:num>
  <w:num w:numId="38">
    <w:abstractNumId w:val="21"/>
  </w:num>
  <w:num w:numId="39">
    <w:abstractNumId w:val="37"/>
  </w:num>
  <w:num w:numId="40">
    <w:abstractNumId w:val="34"/>
  </w:num>
  <w:num w:numId="41">
    <w:abstractNumId w:val="27"/>
  </w:num>
  <w:num w:numId="42">
    <w:abstractNumId w:val="24"/>
  </w:num>
  <w:num w:numId="43">
    <w:abstractNumId w:val="39"/>
  </w:num>
  <w:num w:numId="44">
    <w:abstractNumId w:val="40"/>
  </w:num>
  <w:num w:numId="45">
    <w:abstractNumId w:val="36"/>
  </w:num>
  <w:num w:numId="46">
    <w:abstractNumId w:val="11"/>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2"/>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8A1"/>
    <w:rsid w:val="00097582"/>
    <w:rsid w:val="000D1FAA"/>
    <w:rsid w:val="000F224C"/>
    <w:rsid w:val="00110993"/>
    <w:rsid w:val="001759E7"/>
    <w:rsid w:val="00183129"/>
    <w:rsid w:val="001B30DA"/>
    <w:rsid w:val="001B4DE5"/>
    <w:rsid w:val="0021738D"/>
    <w:rsid w:val="00231416"/>
    <w:rsid w:val="002317DD"/>
    <w:rsid w:val="002618A1"/>
    <w:rsid w:val="002F1119"/>
    <w:rsid w:val="003261DA"/>
    <w:rsid w:val="00346A86"/>
    <w:rsid w:val="0037776F"/>
    <w:rsid w:val="003B3020"/>
    <w:rsid w:val="003E612E"/>
    <w:rsid w:val="00446F7C"/>
    <w:rsid w:val="0047570A"/>
    <w:rsid w:val="004757A4"/>
    <w:rsid w:val="004A172F"/>
    <w:rsid w:val="004A76F1"/>
    <w:rsid w:val="004B2686"/>
    <w:rsid w:val="004B371E"/>
    <w:rsid w:val="0054504C"/>
    <w:rsid w:val="005609D7"/>
    <w:rsid w:val="00570A22"/>
    <w:rsid w:val="005A4BE5"/>
    <w:rsid w:val="00620951"/>
    <w:rsid w:val="006330E6"/>
    <w:rsid w:val="0066701F"/>
    <w:rsid w:val="00684D2B"/>
    <w:rsid w:val="00715DE6"/>
    <w:rsid w:val="00741708"/>
    <w:rsid w:val="007519EB"/>
    <w:rsid w:val="007550FF"/>
    <w:rsid w:val="007B59A6"/>
    <w:rsid w:val="007E07C9"/>
    <w:rsid w:val="00827C18"/>
    <w:rsid w:val="00854203"/>
    <w:rsid w:val="008676CB"/>
    <w:rsid w:val="00882C1E"/>
    <w:rsid w:val="008E780D"/>
    <w:rsid w:val="00910926"/>
    <w:rsid w:val="00920140"/>
    <w:rsid w:val="00933AD3"/>
    <w:rsid w:val="009911F0"/>
    <w:rsid w:val="009B4154"/>
    <w:rsid w:val="00A11FE0"/>
    <w:rsid w:val="00A7376C"/>
    <w:rsid w:val="00A835D0"/>
    <w:rsid w:val="00AE55C9"/>
    <w:rsid w:val="00AE7B49"/>
    <w:rsid w:val="00B40A85"/>
    <w:rsid w:val="00BA0FB2"/>
    <w:rsid w:val="00BC1ADC"/>
    <w:rsid w:val="00BC5BE9"/>
    <w:rsid w:val="00BD252C"/>
    <w:rsid w:val="00BD6D28"/>
    <w:rsid w:val="00C15F7F"/>
    <w:rsid w:val="00C179A8"/>
    <w:rsid w:val="00C7105D"/>
    <w:rsid w:val="00C73AA5"/>
    <w:rsid w:val="00C82D79"/>
    <w:rsid w:val="00CB194A"/>
    <w:rsid w:val="00CD4E7D"/>
    <w:rsid w:val="00CD51BE"/>
    <w:rsid w:val="00D008CA"/>
    <w:rsid w:val="00D42A4A"/>
    <w:rsid w:val="00D445B3"/>
    <w:rsid w:val="00D70EB3"/>
    <w:rsid w:val="00DA1660"/>
    <w:rsid w:val="00DE4A20"/>
    <w:rsid w:val="00DF3321"/>
    <w:rsid w:val="00DF4D60"/>
    <w:rsid w:val="00E05E7A"/>
    <w:rsid w:val="00E22477"/>
    <w:rsid w:val="00E7212C"/>
    <w:rsid w:val="00F40A6F"/>
    <w:rsid w:val="00F410AA"/>
    <w:rsid w:val="00F4639F"/>
    <w:rsid w:val="00F8395D"/>
    <w:rsid w:val="00FA4AEF"/>
    <w:rsid w:val="00FD7095"/>
    <w:rsid w:val="00FF67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C1E"/>
    <w:rPr>
      <w:sz w:val="24"/>
      <w:szCs w:val="20"/>
    </w:rPr>
  </w:style>
  <w:style w:type="paragraph" w:styleId="Heading1">
    <w:name w:val="heading 1"/>
    <w:basedOn w:val="Normal"/>
    <w:next w:val="Normal"/>
    <w:link w:val="Heading1Char"/>
    <w:uiPriority w:val="99"/>
    <w:qFormat/>
    <w:rsid w:val="00882C1E"/>
    <w:pPr>
      <w:keepNext/>
      <w:outlineLvl w:val="0"/>
    </w:pPr>
    <w:rPr>
      <w:rFonts w:ascii="Times New Roman" w:eastAsia="Times New Roman" w:hAnsi="Times New Roman"/>
      <w:sz w:val="28"/>
      <w:u w:val="single"/>
    </w:rPr>
  </w:style>
  <w:style w:type="paragraph" w:styleId="Heading2">
    <w:name w:val="heading 2"/>
    <w:basedOn w:val="Normal"/>
    <w:next w:val="Normal"/>
    <w:link w:val="Heading2Char"/>
    <w:autoRedefine/>
    <w:uiPriority w:val="99"/>
    <w:qFormat/>
    <w:rsid w:val="00882C1E"/>
    <w:pPr>
      <w:keepNext/>
      <w:spacing w:after="120"/>
      <w:outlineLvl w:val="1"/>
    </w:pPr>
    <w:rPr>
      <w:rFonts w:ascii="Helvetica" w:eastAsia="Times New Roman" w:hAnsi="Helvetica"/>
      <w:b/>
    </w:rPr>
  </w:style>
  <w:style w:type="paragraph" w:styleId="Heading3">
    <w:name w:val="heading 3"/>
    <w:basedOn w:val="Normal"/>
    <w:next w:val="Normal"/>
    <w:link w:val="Heading3Char"/>
    <w:uiPriority w:val="99"/>
    <w:qFormat/>
    <w:rsid w:val="00882C1E"/>
    <w:pPr>
      <w:keepNext/>
      <w:outlineLvl w:val="2"/>
    </w:pPr>
    <w:rPr>
      <w:rFonts w:ascii="Georgia" w:hAnsi="Georgia"/>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13D7"/>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0713D7"/>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0713D7"/>
    <w:rPr>
      <w:rFonts w:asciiTheme="majorHAnsi" w:eastAsiaTheme="majorEastAsia" w:hAnsiTheme="majorHAnsi" w:cstheme="majorBidi"/>
      <w:b/>
      <w:bCs/>
      <w:sz w:val="26"/>
      <w:szCs w:val="26"/>
    </w:rPr>
  </w:style>
  <w:style w:type="paragraph" w:styleId="Header">
    <w:name w:val="header"/>
    <w:basedOn w:val="Normal"/>
    <w:link w:val="HeaderChar"/>
    <w:uiPriority w:val="99"/>
    <w:rsid w:val="00882C1E"/>
    <w:pPr>
      <w:tabs>
        <w:tab w:val="center" w:pos="4320"/>
        <w:tab w:val="right" w:pos="8640"/>
      </w:tabs>
    </w:pPr>
  </w:style>
  <w:style w:type="character" w:customStyle="1" w:styleId="HeaderChar">
    <w:name w:val="Header Char"/>
    <w:basedOn w:val="DefaultParagraphFont"/>
    <w:link w:val="Header"/>
    <w:uiPriority w:val="99"/>
    <w:semiHidden/>
    <w:rsid w:val="000713D7"/>
    <w:rPr>
      <w:sz w:val="24"/>
      <w:szCs w:val="20"/>
    </w:rPr>
  </w:style>
  <w:style w:type="paragraph" w:styleId="Footer">
    <w:name w:val="footer"/>
    <w:basedOn w:val="Normal"/>
    <w:link w:val="FooterChar"/>
    <w:uiPriority w:val="99"/>
    <w:rsid w:val="00882C1E"/>
    <w:pPr>
      <w:tabs>
        <w:tab w:val="center" w:pos="4320"/>
        <w:tab w:val="right" w:pos="8640"/>
      </w:tabs>
    </w:pPr>
  </w:style>
  <w:style w:type="character" w:customStyle="1" w:styleId="FooterChar">
    <w:name w:val="Footer Char"/>
    <w:basedOn w:val="DefaultParagraphFont"/>
    <w:link w:val="Footer"/>
    <w:uiPriority w:val="99"/>
    <w:semiHidden/>
    <w:rsid w:val="000713D7"/>
    <w:rPr>
      <w:sz w:val="24"/>
      <w:szCs w:val="20"/>
    </w:rPr>
  </w:style>
  <w:style w:type="character" w:styleId="PageNumber">
    <w:name w:val="page number"/>
    <w:basedOn w:val="DefaultParagraphFont"/>
    <w:uiPriority w:val="99"/>
    <w:rsid w:val="00882C1E"/>
    <w:rPr>
      <w:rFonts w:cs="Times New Roman"/>
    </w:rPr>
  </w:style>
  <w:style w:type="character" w:styleId="Hyperlink">
    <w:name w:val="Hyperlink"/>
    <w:basedOn w:val="DefaultParagraphFont"/>
    <w:uiPriority w:val="99"/>
    <w:rsid w:val="00882C1E"/>
    <w:rPr>
      <w:rFonts w:cs="Times New Roman"/>
      <w:color w:val="0000FF"/>
      <w:u w:val="single"/>
    </w:rPr>
  </w:style>
  <w:style w:type="paragraph" w:styleId="BodyText">
    <w:name w:val="Body Text"/>
    <w:basedOn w:val="Normal"/>
    <w:link w:val="BodyTextChar"/>
    <w:uiPriority w:val="99"/>
    <w:rsid w:val="00882C1E"/>
    <w:rPr>
      <w:rFonts w:ascii="Georgia" w:hAnsi="Georgia"/>
      <w:color w:val="000000"/>
    </w:rPr>
  </w:style>
  <w:style w:type="character" w:customStyle="1" w:styleId="BodyTextChar">
    <w:name w:val="Body Text Char"/>
    <w:basedOn w:val="DefaultParagraphFont"/>
    <w:link w:val="BodyText"/>
    <w:uiPriority w:val="99"/>
    <w:semiHidden/>
    <w:rsid w:val="000713D7"/>
    <w:rPr>
      <w:sz w:val="24"/>
      <w:szCs w:val="20"/>
    </w:rPr>
  </w:style>
  <w:style w:type="character" w:styleId="FollowedHyperlink">
    <w:name w:val="FollowedHyperlink"/>
    <w:basedOn w:val="DefaultParagraphFont"/>
    <w:uiPriority w:val="99"/>
    <w:rsid w:val="00882C1E"/>
    <w:rPr>
      <w:rFonts w:cs="Times New Roman"/>
      <w:color w:val="800080"/>
      <w:u w:val="single"/>
    </w:rPr>
  </w:style>
  <w:style w:type="paragraph" w:styleId="BodyText2">
    <w:name w:val="Body Text 2"/>
    <w:basedOn w:val="Normal"/>
    <w:link w:val="BodyText2Char"/>
    <w:uiPriority w:val="99"/>
    <w:rsid w:val="00882C1E"/>
    <w:pPr>
      <w:jc w:val="both"/>
    </w:pPr>
    <w:rPr>
      <w:rFonts w:ascii="Georgia" w:hAnsi="Georgia"/>
    </w:rPr>
  </w:style>
  <w:style w:type="character" w:customStyle="1" w:styleId="BodyText2Char">
    <w:name w:val="Body Text 2 Char"/>
    <w:basedOn w:val="DefaultParagraphFont"/>
    <w:link w:val="BodyText2"/>
    <w:uiPriority w:val="99"/>
    <w:semiHidden/>
    <w:rsid w:val="000713D7"/>
    <w:rPr>
      <w:sz w:val="24"/>
      <w:szCs w:val="20"/>
    </w:rPr>
  </w:style>
  <w:style w:type="paragraph" w:styleId="ListParagraph">
    <w:name w:val="List Paragraph"/>
    <w:basedOn w:val="Normal"/>
    <w:uiPriority w:val="99"/>
    <w:qFormat/>
    <w:rsid w:val="00A7376C"/>
    <w:pPr>
      <w:spacing w:after="200"/>
      <w:ind w:left="720"/>
      <w:contextualSpacing/>
    </w:pPr>
    <w:rPr>
      <w:rFonts w:ascii="Cambria" w:hAnsi="Cambria"/>
      <w:szCs w:val="24"/>
    </w:rPr>
  </w:style>
  <w:style w:type="paragraph" w:styleId="BalloonText">
    <w:name w:val="Balloon Text"/>
    <w:basedOn w:val="Normal"/>
    <w:link w:val="BalloonTextChar"/>
    <w:uiPriority w:val="99"/>
    <w:semiHidden/>
    <w:rsid w:val="00E22477"/>
    <w:rPr>
      <w:rFonts w:ascii="Lucida Grande" w:hAnsi="Lucida Grande"/>
      <w:sz w:val="18"/>
      <w:szCs w:val="18"/>
      <w:lang w:eastAsia="ja-JP"/>
    </w:rPr>
  </w:style>
  <w:style w:type="character" w:customStyle="1" w:styleId="BalloonTextChar">
    <w:name w:val="Balloon Text Char"/>
    <w:basedOn w:val="DefaultParagraphFont"/>
    <w:link w:val="BalloonText"/>
    <w:uiPriority w:val="99"/>
    <w:semiHidden/>
    <w:locked/>
    <w:rsid w:val="00E22477"/>
    <w:rPr>
      <w:rFonts w:ascii="Lucida Grande" w:hAnsi="Lucida Grande"/>
      <w:sz w:val="18"/>
    </w:rPr>
  </w:style>
  <w:style w:type="character" w:styleId="CommentReference">
    <w:name w:val="annotation reference"/>
    <w:basedOn w:val="DefaultParagraphFont"/>
    <w:uiPriority w:val="99"/>
    <w:semiHidden/>
    <w:rsid w:val="00AE7B49"/>
    <w:rPr>
      <w:rFonts w:cs="Times New Roman"/>
      <w:sz w:val="18"/>
    </w:rPr>
  </w:style>
  <w:style w:type="paragraph" w:styleId="CommentText">
    <w:name w:val="annotation text"/>
    <w:basedOn w:val="Normal"/>
    <w:link w:val="CommentTextChar"/>
    <w:uiPriority w:val="99"/>
    <w:semiHidden/>
    <w:rsid w:val="00AE7B49"/>
    <w:rPr>
      <w:szCs w:val="24"/>
      <w:lang w:eastAsia="ja-JP"/>
    </w:rPr>
  </w:style>
  <w:style w:type="character" w:customStyle="1" w:styleId="CommentTextChar">
    <w:name w:val="Comment Text Char"/>
    <w:basedOn w:val="DefaultParagraphFont"/>
    <w:link w:val="CommentText"/>
    <w:uiPriority w:val="99"/>
    <w:semiHidden/>
    <w:locked/>
    <w:rsid w:val="00AE7B49"/>
    <w:rPr>
      <w:sz w:val="24"/>
    </w:rPr>
  </w:style>
  <w:style w:type="paragraph" w:styleId="CommentSubject">
    <w:name w:val="annotation subject"/>
    <w:basedOn w:val="CommentText"/>
    <w:next w:val="CommentText"/>
    <w:link w:val="CommentSubjectChar"/>
    <w:uiPriority w:val="99"/>
    <w:semiHidden/>
    <w:rsid w:val="00AE7B49"/>
    <w:rPr>
      <w:b/>
      <w:bCs/>
    </w:rPr>
  </w:style>
  <w:style w:type="character" w:customStyle="1" w:styleId="CommentSubjectChar">
    <w:name w:val="Comment Subject Char"/>
    <w:basedOn w:val="CommentTextChar"/>
    <w:link w:val="CommentSubject"/>
    <w:uiPriority w:val="99"/>
    <w:semiHidden/>
    <w:locked/>
    <w:rsid w:val="00AE7B49"/>
    <w:rPr>
      <w:b/>
      <w:sz w:val="24"/>
    </w:rPr>
  </w:style>
  <w:style w:type="character" w:styleId="HTMLCite">
    <w:name w:val="HTML Cite"/>
    <w:basedOn w:val="DefaultParagraphFont"/>
    <w:uiPriority w:val="99"/>
    <w:semiHidden/>
    <w:rsid w:val="00DF3321"/>
    <w:rPr>
      <w:rFonts w:cs="Times New Roman"/>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C1E"/>
    <w:rPr>
      <w:sz w:val="24"/>
      <w:szCs w:val="20"/>
    </w:rPr>
  </w:style>
  <w:style w:type="paragraph" w:styleId="Heading1">
    <w:name w:val="heading 1"/>
    <w:basedOn w:val="Normal"/>
    <w:next w:val="Normal"/>
    <w:link w:val="Heading1Char"/>
    <w:uiPriority w:val="99"/>
    <w:qFormat/>
    <w:rsid w:val="00882C1E"/>
    <w:pPr>
      <w:keepNext/>
      <w:outlineLvl w:val="0"/>
    </w:pPr>
    <w:rPr>
      <w:rFonts w:ascii="Times New Roman" w:eastAsia="Times New Roman" w:hAnsi="Times New Roman"/>
      <w:sz w:val="28"/>
      <w:u w:val="single"/>
    </w:rPr>
  </w:style>
  <w:style w:type="paragraph" w:styleId="Heading2">
    <w:name w:val="heading 2"/>
    <w:basedOn w:val="Normal"/>
    <w:next w:val="Normal"/>
    <w:link w:val="Heading2Char"/>
    <w:autoRedefine/>
    <w:uiPriority w:val="99"/>
    <w:qFormat/>
    <w:rsid w:val="00882C1E"/>
    <w:pPr>
      <w:keepNext/>
      <w:spacing w:after="120"/>
      <w:outlineLvl w:val="1"/>
    </w:pPr>
    <w:rPr>
      <w:rFonts w:ascii="Helvetica" w:eastAsia="Times New Roman" w:hAnsi="Helvetica"/>
      <w:b/>
    </w:rPr>
  </w:style>
  <w:style w:type="paragraph" w:styleId="Heading3">
    <w:name w:val="heading 3"/>
    <w:basedOn w:val="Normal"/>
    <w:next w:val="Normal"/>
    <w:link w:val="Heading3Char"/>
    <w:uiPriority w:val="99"/>
    <w:qFormat/>
    <w:rsid w:val="00882C1E"/>
    <w:pPr>
      <w:keepNext/>
      <w:outlineLvl w:val="2"/>
    </w:pPr>
    <w:rPr>
      <w:rFonts w:ascii="Georgia" w:hAnsi="Georgia"/>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13D7"/>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0713D7"/>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0713D7"/>
    <w:rPr>
      <w:rFonts w:asciiTheme="majorHAnsi" w:eastAsiaTheme="majorEastAsia" w:hAnsiTheme="majorHAnsi" w:cstheme="majorBidi"/>
      <w:b/>
      <w:bCs/>
      <w:sz w:val="26"/>
      <w:szCs w:val="26"/>
    </w:rPr>
  </w:style>
  <w:style w:type="paragraph" w:styleId="Header">
    <w:name w:val="header"/>
    <w:basedOn w:val="Normal"/>
    <w:link w:val="HeaderChar"/>
    <w:uiPriority w:val="99"/>
    <w:rsid w:val="00882C1E"/>
    <w:pPr>
      <w:tabs>
        <w:tab w:val="center" w:pos="4320"/>
        <w:tab w:val="right" w:pos="8640"/>
      </w:tabs>
    </w:pPr>
  </w:style>
  <w:style w:type="character" w:customStyle="1" w:styleId="HeaderChar">
    <w:name w:val="Header Char"/>
    <w:basedOn w:val="DefaultParagraphFont"/>
    <w:link w:val="Header"/>
    <w:uiPriority w:val="99"/>
    <w:semiHidden/>
    <w:rsid w:val="000713D7"/>
    <w:rPr>
      <w:sz w:val="24"/>
      <w:szCs w:val="20"/>
    </w:rPr>
  </w:style>
  <w:style w:type="paragraph" w:styleId="Footer">
    <w:name w:val="footer"/>
    <w:basedOn w:val="Normal"/>
    <w:link w:val="FooterChar"/>
    <w:uiPriority w:val="99"/>
    <w:rsid w:val="00882C1E"/>
    <w:pPr>
      <w:tabs>
        <w:tab w:val="center" w:pos="4320"/>
        <w:tab w:val="right" w:pos="8640"/>
      </w:tabs>
    </w:pPr>
  </w:style>
  <w:style w:type="character" w:customStyle="1" w:styleId="FooterChar">
    <w:name w:val="Footer Char"/>
    <w:basedOn w:val="DefaultParagraphFont"/>
    <w:link w:val="Footer"/>
    <w:uiPriority w:val="99"/>
    <w:semiHidden/>
    <w:rsid w:val="000713D7"/>
    <w:rPr>
      <w:sz w:val="24"/>
      <w:szCs w:val="20"/>
    </w:rPr>
  </w:style>
  <w:style w:type="character" w:styleId="PageNumber">
    <w:name w:val="page number"/>
    <w:basedOn w:val="DefaultParagraphFont"/>
    <w:uiPriority w:val="99"/>
    <w:rsid w:val="00882C1E"/>
    <w:rPr>
      <w:rFonts w:cs="Times New Roman"/>
    </w:rPr>
  </w:style>
  <w:style w:type="character" w:styleId="Hyperlink">
    <w:name w:val="Hyperlink"/>
    <w:basedOn w:val="DefaultParagraphFont"/>
    <w:uiPriority w:val="99"/>
    <w:rsid w:val="00882C1E"/>
    <w:rPr>
      <w:rFonts w:cs="Times New Roman"/>
      <w:color w:val="0000FF"/>
      <w:u w:val="single"/>
    </w:rPr>
  </w:style>
  <w:style w:type="paragraph" w:styleId="BodyText">
    <w:name w:val="Body Text"/>
    <w:basedOn w:val="Normal"/>
    <w:link w:val="BodyTextChar"/>
    <w:uiPriority w:val="99"/>
    <w:rsid w:val="00882C1E"/>
    <w:rPr>
      <w:rFonts w:ascii="Georgia" w:hAnsi="Georgia"/>
      <w:color w:val="000000"/>
    </w:rPr>
  </w:style>
  <w:style w:type="character" w:customStyle="1" w:styleId="BodyTextChar">
    <w:name w:val="Body Text Char"/>
    <w:basedOn w:val="DefaultParagraphFont"/>
    <w:link w:val="BodyText"/>
    <w:uiPriority w:val="99"/>
    <w:semiHidden/>
    <w:rsid w:val="000713D7"/>
    <w:rPr>
      <w:sz w:val="24"/>
      <w:szCs w:val="20"/>
    </w:rPr>
  </w:style>
  <w:style w:type="character" w:styleId="FollowedHyperlink">
    <w:name w:val="FollowedHyperlink"/>
    <w:basedOn w:val="DefaultParagraphFont"/>
    <w:uiPriority w:val="99"/>
    <w:rsid w:val="00882C1E"/>
    <w:rPr>
      <w:rFonts w:cs="Times New Roman"/>
      <w:color w:val="800080"/>
      <w:u w:val="single"/>
    </w:rPr>
  </w:style>
  <w:style w:type="paragraph" w:styleId="BodyText2">
    <w:name w:val="Body Text 2"/>
    <w:basedOn w:val="Normal"/>
    <w:link w:val="BodyText2Char"/>
    <w:uiPriority w:val="99"/>
    <w:rsid w:val="00882C1E"/>
    <w:pPr>
      <w:jc w:val="both"/>
    </w:pPr>
    <w:rPr>
      <w:rFonts w:ascii="Georgia" w:hAnsi="Georgia"/>
    </w:rPr>
  </w:style>
  <w:style w:type="character" w:customStyle="1" w:styleId="BodyText2Char">
    <w:name w:val="Body Text 2 Char"/>
    <w:basedOn w:val="DefaultParagraphFont"/>
    <w:link w:val="BodyText2"/>
    <w:uiPriority w:val="99"/>
    <w:semiHidden/>
    <w:rsid w:val="000713D7"/>
    <w:rPr>
      <w:sz w:val="24"/>
      <w:szCs w:val="20"/>
    </w:rPr>
  </w:style>
  <w:style w:type="paragraph" w:styleId="ListParagraph">
    <w:name w:val="List Paragraph"/>
    <w:basedOn w:val="Normal"/>
    <w:uiPriority w:val="99"/>
    <w:qFormat/>
    <w:rsid w:val="00A7376C"/>
    <w:pPr>
      <w:spacing w:after="200"/>
      <w:ind w:left="720"/>
      <w:contextualSpacing/>
    </w:pPr>
    <w:rPr>
      <w:rFonts w:ascii="Cambria" w:hAnsi="Cambria"/>
      <w:szCs w:val="24"/>
    </w:rPr>
  </w:style>
  <w:style w:type="paragraph" w:styleId="BalloonText">
    <w:name w:val="Balloon Text"/>
    <w:basedOn w:val="Normal"/>
    <w:link w:val="BalloonTextChar"/>
    <w:uiPriority w:val="99"/>
    <w:semiHidden/>
    <w:rsid w:val="00E22477"/>
    <w:rPr>
      <w:rFonts w:ascii="Lucida Grande" w:hAnsi="Lucida Grande"/>
      <w:sz w:val="18"/>
      <w:szCs w:val="18"/>
      <w:lang w:eastAsia="ja-JP"/>
    </w:rPr>
  </w:style>
  <w:style w:type="character" w:customStyle="1" w:styleId="BalloonTextChar">
    <w:name w:val="Balloon Text Char"/>
    <w:basedOn w:val="DefaultParagraphFont"/>
    <w:link w:val="BalloonText"/>
    <w:uiPriority w:val="99"/>
    <w:semiHidden/>
    <w:locked/>
    <w:rsid w:val="00E22477"/>
    <w:rPr>
      <w:rFonts w:ascii="Lucida Grande" w:hAnsi="Lucida Grande"/>
      <w:sz w:val="18"/>
    </w:rPr>
  </w:style>
  <w:style w:type="character" w:styleId="CommentReference">
    <w:name w:val="annotation reference"/>
    <w:basedOn w:val="DefaultParagraphFont"/>
    <w:uiPriority w:val="99"/>
    <w:semiHidden/>
    <w:rsid w:val="00AE7B49"/>
    <w:rPr>
      <w:rFonts w:cs="Times New Roman"/>
      <w:sz w:val="18"/>
    </w:rPr>
  </w:style>
  <w:style w:type="paragraph" w:styleId="CommentText">
    <w:name w:val="annotation text"/>
    <w:basedOn w:val="Normal"/>
    <w:link w:val="CommentTextChar"/>
    <w:uiPriority w:val="99"/>
    <w:semiHidden/>
    <w:rsid w:val="00AE7B49"/>
    <w:rPr>
      <w:szCs w:val="24"/>
      <w:lang w:eastAsia="ja-JP"/>
    </w:rPr>
  </w:style>
  <w:style w:type="character" w:customStyle="1" w:styleId="CommentTextChar">
    <w:name w:val="Comment Text Char"/>
    <w:basedOn w:val="DefaultParagraphFont"/>
    <w:link w:val="CommentText"/>
    <w:uiPriority w:val="99"/>
    <w:semiHidden/>
    <w:locked/>
    <w:rsid w:val="00AE7B49"/>
    <w:rPr>
      <w:sz w:val="24"/>
    </w:rPr>
  </w:style>
  <w:style w:type="paragraph" w:styleId="CommentSubject">
    <w:name w:val="annotation subject"/>
    <w:basedOn w:val="CommentText"/>
    <w:next w:val="CommentText"/>
    <w:link w:val="CommentSubjectChar"/>
    <w:uiPriority w:val="99"/>
    <w:semiHidden/>
    <w:rsid w:val="00AE7B49"/>
    <w:rPr>
      <w:b/>
      <w:bCs/>
    </w:rPr>
  </w:style>
  <w:style w:type="character" w:customStyle="1" w:styleId="CommentSubjectChar">
    <w:name w:val="Comment Subject Char"/>
    <w:basedOn w:val="CommentTextChar"/>
    <w:link w:val="CommentSubject"/>
    <w:uiPriority w:val="99"/>
    <w:semiHidden/>
    <w:locked/>
    <w:rsid w:val="00AE7B49"/>
    <w:rPr>
      <w:b/>
      <w:sz w:val="24"/>
    </w:rPr>
  </w:style>
  <w:style w:type="character" w:styleId="HTMLCite">
    <w:name w:val="HTML Cite"/>
    <w:basedOn w:val="DefaultParagraphFont"/>
    <w:uiPriority w:val="99"/>
    <w:semiHidden/>
    <w:rsid w:val="00DF3321"/>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3995501">
      <w:marLeft w:val="0"/>
      <w:marRight w:val="0"/>
      <w:marTop w:val="0"/>
      <w:marBottom w:val="0"/>
      <w:divBdr>
        <w:top w:val="none" w:sz="0" w:space="0" w:color="auto"/>
        <w:left w:val="none" w:sz="0" w:space="0" w:color="auto"/>
        <w:bottom w:val="none" w:sz="0" w:space="0" w:color="auto"/>
        <w:right w:val="none" w:sz="0" w:space="0" w:color="auto"/>
      </w:divBdr>
    </w:div>
    <w:div w:id="1283995502">
      <w:marLeft w:val="0"/>
      <w:marRight w:val="0"/>
      <w:marTop w:val="0"/>
      <w:marBottom w:val="0"/>
      <w:divBdr>
        <w:top w:val="none" w:sz="0" w:space="0" w:color="auto"/>
        <w:left w:val="none" w:sz="0" w:space="0" w:color="auto"/>
        <w:bottom w:val="none" w:sz="0" w:space="0" w:color="auto"/>
        <w:right w:val="none" w:sz="0" w:space="0" w:color="auto"/>
      </w:divBdr>
    </w:div>
    <w:div w:id="1283995503">
      <w:marLeft w:val="0"/>
      <w:marRight w:val="0"/>
      <w:marTop w:val="0"/>
      <w:marBottom w:val="0"/>
      <w:divBdr>
        <w:top w:val="none" w:sz="0" w:space="0" w:color="auto"/>
        <w:left w:val="none" w:sz="0" w:space="0" w:color="auto"/>
        <w:bottom w:val="none" w:sz="0" w:space="0" w:color="auto"/>
        <w:right w:val="none" w:sz="0" w:space="0" w:color="auto"/>
      </w:divBdr>
    </w:div>
    <w:div w:id="1283995504">
      <w:marLeft w:val="0"/>
      <w:marRight w:val="0"/>
      <w:marTop w:val="0"/>
      <w:marBottom w:val="0"/>
      <w:divBdr>
        <w:top w:val="none" w:sz="0" w:space="0" w:color="auto"/>
        <w:left w:val="none" w:sz="0" w:space="0" w:color="auto"/>
        <w:bottom w:val="none" w:sz="0" w:space="0" w:color="auto"/>
        <w:right w:val="none" w:sz="0" w:space="0" w:color="auto"/>
      </w:divBdr>
    </w:div>
    <w:div w:id="1283995505">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aterdata.usgs.gov/id/nwis/rt" TargetMode="External"/><Relationship Id="rId12" Type="http://schemas.openxmlformats.org/officeDocument/2006/relationships/chart" Target="charts/chart1.xml"/><Relationship Id="rId13" Type="http://schemas.openxmlformats.org/officeDocument/2006/relationships/hyperlink" Target="http://www.globalchange.gov/publications/reports/scientific-assessments/us-impacts"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header" Target="head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yperlink" Target="http://www.wcc.nrcs.usda.gov/sno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kb's%20whirledpeas%20too:Users:kbradley:Desktop:MOSS%20:teacher%20weekend:2011:winter:lesson%20plans:rain_snow_hyrdrograph_data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200"/>
              <a:t>Little Salmon River</a:t>
            </a:r>
            <a:r>
              <a:rPr lang="en-US" sz="1200" baseline="0"/>
              <a:t> Basin Average Monthly Precipitation and Streamflow</a:t>
            </a:r>
            <a:endParaRPr lang="en-US" sz="1200"/>
          </a:p>
        </c:rich>
      </c:tx>
      <c:layout>
        <c:manualLayout>
          <c:xMode val="edge"/>
          <c:yMode val="edge"/>
          <c:x val="0.135635846253837"/>
          <c:y val="0.0262543757292882"/>
        </c:manualLayout>
      </c:layout>
      <c:overlay val="0"/>
    </c:title>
    <c:autoTitleDeleted val="0"/>
    <c:plotArea>
      <c:layout>
        <c:manualLayout>
          <c:layoutTarget val="inner"/>
          <c:xMode val="edge"/>
          <c:yMode val="edge"/>
          <c:x val="0.36598306295276"/>
          <c:y val="0.154025670945158"/>
          <c:w val="0.588917891232375"/>
          <c:h val="0.620867979308887"/>
        </c:manualLayout>
      </c:layout>
      <c:lineChart>
        <c:grouping val="standard"/>
        <c:varyColors val="0"/>
        <c:ser>
          <c:idx val="1"/>
          <c:order val="1"/>
          <c:tx>
            <c:strRef>
              <c:f>'Little Salmon River Data'!$A$8</c:f>
              <c:strCache>
                <c:ptCount val="1"/>
                <c:pt idx="0">
                  <c:v>Average Streamflow (in CFS) in the Little Salmon River</c:v>
                </c:pt>
              </c:strCache>
            </c:strRef>
          </c:tx>
          <c:marker>
            <c:symbol val="none"/>
          </c:marker>
          <c:cat>
            <c:strRef>
              <c:f>'Little Salmon River Data'!$B$2:$M$2</c:f>
              <c:strCache>
                <c:ptCount val="12"/>
                <c:pt idx="0">
                  <c:v>Oct</c:v>
                </c:pt>
                <c:pt idx="1">
                  <c:v>Nov</c:v>
                </c:pt>
                <c:pt idx="2">
                  <c:v>Dec</c:v>
                </c:pt>
                <c:pt idx="3">
                  <c:v>Jan</c:v>
                </c:pt>
                <c:pt idx="4">
                  <c:v>Feb</c:v>
                </c:pt>
                <c:pt idx="5">
                  <c:v>Mar</c:v>
                </c:pt>
                <c:pt idx="6">
                  <c:v>Apr</c:v>
                </c:pt>
                <c:pt idx="7">
                  <c:v>May</c:v>
                </c:pt>
                <c:pt idx="8">
                  <c:v>Jun</c:v>
                </c:pt>
                <c:pt idx="9">
                  <c:v>Jul</c:v>
                </c:pt>
                <c:pt idx="10">
                  <c:v>Aug</c:v>
                </c:pt>
                <c:pt idx="11">
                  <c:v>Sep</c:v>
                </c:pt>
              </c:strCache>
            </c:strRef>
          </c:cat>
          <c:val>
            <c:numRef>
              <c:f>'Little Salmon River Data'!$B$8:$M$8</c:f>
              <c:numCache>
                <c:formatCode>General</c:formatCode>
                <c:ptCount val="12"/>
                <c:pt idx="0">
                  <c:v>230.0</c:v>
                </c:pt>
                <c:pt idx="1">
                  <c:v>368.0</c:v>
                </c:pt>
                <c:pt idx="2">
                  <c:v>311.0</c:v>
                </c:pt>
                <c:pt idx="3">
                  <c:v>319.0</c:v>
                </c:pt>
                <c:pt idx="4">
                  <c:v>368.0</c:v>
                </c:pt>
                <c:pt idx="5">
                  <c:v>652.0</c:v>
                </c:pt>
                <c:pt idx="6">
                  <c:v>1290.0</c:v>
                </c:pt>
                <c:pt idx="7">
                  <c:v>2360.0</c:v>
                </c:pt>
                <c:pt idx="8">
                  <c:v>2320.0</c:v>
                </c:pt>
                <c:pt idx="9">
                  <c:v>660.0</c:v>
                </c:pt>
                <c:pt idx="10">
                  <c:v>253.0</c:v>
                </c:pt>
                <c:pt idx="11">
                  <c:v>218.0</c:v>
                </c:pt>
              </c:numCache>
            </c:numRef>
          </c:val>
          <c:smooth val="0"/>
        </c:ser>
        <c:dLbls>
          <c:showLegendKey val="0"/>
          <c:showVal val="0"/>
          <c:showCatName val="0"/>
          <c:showSerName val="0"/>
          <c:showPercent val="0"/>
          <c:showBubbleSize val="0"/>
        </c:dLbls>
        <c:marker val="1"/>
        <c:smooth val="0"/>
        <c:axId val="2119477224"/>
        <c:axId val="2119486840"/>
      </c:lineChart>
      <c:lineChart>
        <c:grouping val="standard"/>
        <c:varyColors val="0"/>
        <c:ser>
          <c:idx val="0"/>
          <c:order val="0"/>
          <c:tx>
            <c:strRef>
              <c:f>'Little Salmon River Data'!$A$7</c:f>
              <c:strCache>
                <c:ptCount val="1"/>
                <c:pt idx="0">
                  <c:v>Sum of Precipitation (in Inches) from Tributary Basins</c:v>
                </c:pt>
              </c:strCache>
            </c:strRef>
          </c:tx>
          <c:marker>
            <c:symbol val="none"/>
          </c:marker>
          <c:cat>
            <c:strRef>
              <c:f>'Little Salmon River Data'!$B$2:$M$2</c:f>
              <c:strCache>
                <c:ptCount val="12"/>
                <c:pt idx="0">
                  <c:v>Oct</c:v>
                </c:pt>
                <c:pt idx="1">
                  <c:v>Nov</c:v>
                </c:pt>
                <c:pt idx="2">
                  <c:v>Dec</c:v>
                </c:pt>
                <c:pt idx="3">
                  <c:v>Jan</c:v>
                </c:pt>
                <c:pt idx="4">
                  <c:v>Feb</c:v>
                </c:pt>
                <c:pt idx="5">
                  <c:v>Mar</c:v>
                </c:pt>
                <c:pt idx="6">
                  <c:v>Apr</c:v>
                </c:pt>
                <c:pt idx="7">
                  <c:v>May</c:v>
                </c:pt>
                <c:pt idx="8">
                  <c:v>Jun</c:v>
                </c:pt>
                <c:pt idx="9">
                  <c:v>Jul</c:v>
                </c:pt>
                <c:pt idx="10">
                  <c:v>Aug</c:v>
                </c:pt>
                <c:pt idx="11">
                  <c:v>Sep</c:v>
                </c:pt>
              </c:strCache>
            </c:strRef>
          </c:cat>
          <c:val>
            <c:numRef>
              <c:f>'Little Salmon River Data'!$B$7:$M$7</c:f>
              <c:numCache>
                <c:formatCode>General</c:formatCode>
                <c:ptCount val="12"/>
                <c:pt idx="0">
                  <c:v>10.6</c:v>
                </c:pt>
                <c:pt idx="1">
                  <c:v>23.6</c:v>
                </c:pt>
                <c:pt idx="2">
                  <c:v>25.4</c:v>
                </c:pt>
                <c:pt idx="3">
                  <c:v>23.2</c:v>
                </c:pt>
                <c:pt idx="4">
                  <c:v>21.7</c:v>
                </c:pt>
                <c:pt idx="5">
                  <c:v>20.6</c:v>
                </c:pt>
                <c:pt idx="6">
                  <c:v>16.0</c:v>
                </c:pt>
                <c:pt idx="7">
                  <c:v>13.0</c:v>
                </c:pt>
                <c:pt idx="8">
                  <c:v>9.5</c:v>
                </c:pt>
                <c:pt idx="9">
                  <c:v>4.5</c:v>
                </c:pt>
                <c:pt idx="10">
                  <c:v>4.800000000000001</c:v>
                </c:pt>
                <c:pt idx="11">
                  <c:v>6.6</c:v>
                </c:pt>
              </c:numCache>
            </c:numRef>
          </c:val>
          <c:smooth val="0"/>
        </c:ser>
        <c:dLbls>
          <c:showLegendKey val="0"/>
          <c:showVal val="0"/>
          <c:showCatName val="0"/>
          <c:showSerName val="0"/>
          <c:showPercent val="0"/>
          <c:showBubbleSize val="0"/>
        </c:dLbls>
        <c:marker val="1"/>
        <c:smooth val="0"/>
        <c:axId val="2119485944"/>
        <c:axId val="2119492536"/>
      </c:lineChart>
      <c:catAx>
        <c:axId val="2119477224"/>
        <c:scaling>
          <c:orientation val="minMax"/>
        </c:scaling>
        <c:delete val="0"/>
        <c:axPos val="b"/>
        <c:majorTickMark val="none"/>
        <c:minorTickMark val="none"/>
        <c:tickLblPos val="nextTo"/>
        <c:crossAx val="2119486840"/>
        <c:crosses val="autoZero"/>
        <c:auto val="1"/>
        <c:lblAlgn val="ctr"/>
        <c:lblOffset val="100"/>
        <c:noMultiLvlLbl val="0"/>
      </c:catAx>
      <c:valAx>
        <c:axId val="2119486840"/>
        <c:scaling>
          <c:orientation val="minMax"/>
        </c:scaling>
        <c:delete val="0"/>
        <c:axPos val="l"/>
        <c:majorGridlines/>
        <c:title>
          <c:tx>
            <c:rich>
              <a:bodyPr/>
              <a:lstStyle/>
              <a:p>
                <a:pPr>
                  <a:defRPr/>
                </a:pPr>
                <a:r>
                  <a:rPr lang="en-US"/>
                  <a:t>Streamflow</a:t>
                </a:r>
                <a:r>
                  <a:rPr lang="en-US" baseline="0"/>
                  <a:t> in CFS</a:t>
                </a:r>
                <a:endParaRPr lang="en-US"/>
              </a:p>
            </c:rich>
          </c:tx>
          <c:layout>
            <c:manualLayout>
              <c:xMode val="edge"/>
              <c:yMode val="edge"/>
              <c:x val="0.0652994592388532"/>
              <c:y val="0.340568867777175"/>
            </c:manualLayout>
          </c:layout>
          <c:overlay val="0"/>
        </c:title>
        <c:numFmt formatCode="General" sourceLinked="1"/>
        <c:majorTickMark val="none"/>
        <c:minorTickMark val="none"/>
        <c:tickLblPos val="nextTo"/>
        <c:crossAx val="2119477224"/>
        <c:crosses val="autoZero"/>
        <c:crossBetween val="between"/>
      </c:valAx>
      <c:valAx>
        <c:axId val="2119492536"/>
        <c:scaling>
          <c:orientation val="minMax"/>
        </c:scaling>
        <c:delete val="0"/>
        <c:axPos val="r"/>
        <c:numFmt formatCode="General" sourceLinked="1"/>
        <c:majorTickMark val="out"/>
        <c:minorTickMark val="none"/>
        <c:tickLblPos val="nextTo"/>
        <c:crossAx val="2119485944"/>
        <c:crosses val="max"/>
        <c:crossBetween val="between"/>
      </c:valAx>
      <c:catAx>
        <c:axId val="2119485944"/>
        <c:scaling>
          <c:orientation val="minMax"/>
        </c:scaling>
        <c:delete val="1"/>
        <c:axPos val="b"/>
        <c:majorTickMark val="out"/>
        <c:minorTickMark val="none"/>
        <c:tickLblPos val="none"/>
        <c:crossAx val="2119492536"/>
        <c:crosses val="autoZero"/>
        <c:auto val="1"/>
        <c:lblAlgn val="ctr"/>
        <c:lblOffset val="100"/>
        <c:noMultiLvlLbl val="0"/>
      </c:cat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2687</Words>
  <Characters>15318</Characters>
  <Application>Microsoft Macintosh Word</Application>
  <DocSecurity>0</DocSecurity>
  <Lines>127</Lines>
  <Paragraphs>35</Paragraphs>
  <ScaleCrop>false</ScaleCrop>
  <Company>Palouse-Clearwater Environmental Institute</Company>
  <LinksUpToDate>false</LinksUpToDate>
  <CharactersWithSpaces>17970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Fill the Bill</dc:title>
  <dc:subject/>
  <dc:creator>Greg Fizzell</dc:creator>
  <cp:keywords/>
  <dc:description/>
  <cp:lastModifiedBy>Mary Lugg</cp:lastModifiedBy>
  <cp:revision>2</cp:revision>
  <cp:lastPrinted>2011-02-25T21:25:00Z</cp:lastPrinted>
  <dcterms:created xsi:type="dcterms:W3CDTF">2017-03-12T22:19:00Z</dcterms:created>
  <dcterms:modified xsi:type="dcterms:W3CDTF">2017-03-12T22:19:00Z</dcterms:modified>
</cp:coreProperties>
</file>